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FDEF0E" w14:textId="77777777" w:rsidR="00A378C2" w:rsidRDefault="004B5A35">
      <w:pPr>
        <w:spacing w:before="240" w:after="240" w:line="360" w:lineRule="auto"/>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Forward</w:t>
      </w:r>
    </w:p>
    <w:p w14:paraId="1DC8D750"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 xml:space="preserve">Prof. Hiranmoy Mandal, </w:t>
      </w:r>
      <w:proofErr w:type="spellStart"/>
      <w:r>
        <w:rPr>
          <w:rFonts w:ascii="Bookman Old Style" w:eastAsia="Bookman Old Style" w:hAnsi="Bookman Old Style" w:cs="Bookman Old Style"/>
        </w:rPr>
        <w:t>M.Tech</w:t>
      </w:r>
      <w:proofErr w:type="spellEnd"/>
    </w:p>
    <w:p w14:paraId="3CF8C8D7"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H.O.D, Department of Electronics &amp;</w:t>
      </w:r>
    </w:p>
    <w:p w14:paraId="2F3DC376"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Instrumentation.</w:t>
      </w:r>
    </w:p>
    <w:p w14:paraId="6F805A29"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Academy of Technology,</w:t>
      </w:r>
    </w:p>
    <w:p w14:paraId="2A0FBDFF"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West Bengal.</w:t>
      </w:r>
    </w:p>
    <w:p w14:paraId="38F8B714" w14:textId="77777777" w:rsidR="00A378C2" w:rsidRDefault="00A378C2">
      <w:pPr>
        <w:widowControl w:val="0"/>
        <w:rPr>
          <w:rFonts w:ascii="Bookman Old Style" w:eastAsia="Bookman Old Style" w:hAnsi="Bookman Old Style" w:cs="Bookman Old Style"/>
        </w:rPr>
      </w:pPr>
    </w:p>
    <w:p w14:paraId="38945322"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This is to certify that the project report entitled “</w:t>
      </w:r>
      <w:r>
        <w:rPr>
          <w:rFonts w:ascii="Bookman Old Style" w:eastAsia="Bookman Old Style" w:hAnsi="Bookman Old Style" w:cs="Bookman Old Style"/>
          <w:b/>
        </w:rPr>
        <w:t>RFID based Attendance Monitoring System</w:t>
      </w:r>
      <w:r>
        <w:rPr>
          <w:rFonts w:ascii="Bookman Old Style" w:eastAsia="Bookman Old Style" w:hAnsi="Bookman Old Style" w:cs="Bookman Old Style"/>
        </w:rPr>
        <w:t>”, submitted to the Department of Applied Electronics and Instrumentation Engineering, Academy of Technology, in partial fulfilment for the award of the degree of Bachelor of Technology in Applied Electronics and Inst</w:t>
      </w:r>
      <w:r>
        <w:rPr>
          <w:rFonts w:ascii="Bookman Old Style" w:eastAsia="Bookman Old Style" w:hAnsi="Bookman Old Style" w:cs="Bookman Old Style"/>
        </w:rPr>
        <w:t xml:space="preserve">rumentation Engineering is a record of </w:t>
      </w:r>
      <w:proofErr w:type="spellStart"/>
      <w:r>
        <w:rPr>
          <w:rFonts w:ascii="Bookman Old Style" w:eastAsia="Bookman Old Style" w:hAnsi="Bookman Old Style" w:cs="Bookman Old Style"/>
        </w:rPr>
        <w:t>bonafide</w:t>
      </w:r>
      <w:proofErr w:type="spellEnd"/>
      <w:r>
        <w:rPr>
          <w:rFonts w:ascii="Bookman Old Style" w:eastAsia="Bookman Old Style" w:hAnsi="Bookman Old Style" w:cs="Bookman Old Style"/>
        </w:rPr>
        <w:t xml:space="preserve"> work by </w:t>
      </w:r>
      <w:r>
        <w:rPr>
          <w:rFonts w:ascii="Bookman Old Style" w:eastAsia="Bookman Old Style" w:hAnsi="Bookman Old Style" w:cs="Bookman Old Style"/>
          <w:b/>
        </w:rPr>
        <w:t>Ahana Das</w:t>
      </w:r>
      <w:r>
        <w:rPr>
          <w:rFonts w:ascii="Bookman Old Style" w:eastAsia="Bookman Old Style" w:hAnsi="Bookman Old Style" w:cs="Bookman Old Style"/>
        </w:rPr>
        <w:t xml:space="preserve"> , </w:t>
      </w:r>
      <w:r>
        <w:rPr>
          <w:rFonts w:ascii="Bookman Old Style" w:eastAsia="Bookman Old Style" w:hAnsi="Bookman Old Style" w:cs="Bookman Old Style"/>
          <w:b/>
        </w:rPr>
        <w:t>Bratati Rout</w:t>
      </w:r>
      <w:r>
        <w:rPr>
          <w:rFonts w:ascii="Bookman Old Style" w:eastAsia="Bookman Old Style" w:hAnsi="Bookman Old Style" w:cs="Bookman Old Style"/>
        </w:rPr>
        <w:t xml:space="preserve"> , </w:t>
      </w:r>
      <w:r>
        <w:rPr>
          <w:rFonts w:ascii="Bookman Old Style" w:eastAsia="Bookman Old Style" w:hAnsi="Bookman Old Style" w:cs="Bookman Old Style"/>
          <w:b/>
        </w:rPr>
        <w:t>Debapriya Bose</w:t>
      </w:r>
      <w:r>
        <w:rPr>
          <w:rFonts w:ascii="Bookman Old Style" w:eastAsia="Bookman Old Style" w:hAnsi="Bookman Old Style" w:cs="Bookman Old Style"/>
        </w:rPr>
        <w:t xml:space="preserve">, </w:t>
      </w:r>
      <w:r>
        <w:rPr>
          <w:rFonts w:ascii="Bookman Old Style" w:eastAsia="Bookman Old Style" w:hAnsi="Bookman Old Style" w:cs="Bookman Old Style"/>
          <w:b/>
        </w:rPr>
        <w:t>Hirak Das</w:t>
      </w:r>
      <w:r>
        <w:rPr>
          <w:rFonts w:ascii="Bookman Old Style" w:eastAsia="Bookman Old Style" w:hAnsi="Bookman Old Style" w:cs="Bookman Old Style"/>
        </w:rPr>
        <w:t xml:space="preserve">, </w:t>
      </w:r>
      <w:r>
        <w:rPr>
          <w:rFonts w:ascii="Bookman Old Style" w:eastAsia="Bookman Old Style" w:hAnsi="Bookman Old Style" w:cs="Bookman Old Style"/>
          <w:b/>
        </w:rPr>
        <w:t>Snehasish Malik</w:t>
      </w:r>
      <w:r>
        <w:rPr>
          <w:rFonts w:ascii="Bookman Old Style" w:eastAsia="Bookman Old Style" w:hAnsi="Bookman Old Style" w:cs="Bookman Old Style"/>
        </w:rPr>
        <w:t xml:space="preserve">, and </w:t>
      </w:r>
      <w:r>
        <w:rPr>
          <w:rFonts w:ascii="Bookman Old Style" w:eastAsia="Bookman Old Style" w:hAnsi="Bookman Old Style" w:cs="Bookman Old Style"/>
          <w:b/>
        </w:rPr>
        <w:t>Soumalya Sen</w:t>
      </w:r>
      <w:r>
        <w:rPr>
          <w:rFonts w:ascii="Bookman Old Style" w:eastAsia="Bookman Old Style" w:hAnsi="Bookman Old Style" w:cs="Bookman Old Style"/>
        </w:rPr>
        <w:t xml:space="preserve"> under my supervision and guidance.</w:t>
      </w:r>
    </w:p>
    <w:p w14:paraId="2D46032A" w14:textId="77777777" w:rsidR="00A378C2" w:rsidRDefault="00A378C2">
      <w:pPr>
        <w:spacing w:before="240" w:after="240" w:line="360" w:lineRule="auto"/>
        <w:rPr>
          <w:rFonts w:ascii="Bookman Old Style" w:eastAsia="Bookman Old Style" w:hAnsi="Bookman Old Style" w:cs="Bookman Old Style"/>
        </w:rPr>
      </w:pPr>
    </w:p>
    <w:p w14:paraId="71F4247E" w14:textId="77777777" w:rsidR="00A378C2" w:rsidRDefault="00A378C2">
      <w:pPr>
        <w:spacing w:before="240" w:after="240" w:line="360" w:lineRule="auto"/>
        <w:rPr>
          <w:rFonts w:ascii="Bookman Old Style" w:eastAsia="Bookman Old Style" w:hAnsi="Bookman Old Style" w:cs="Bookman Old Style"/>
        </w:rPr>
      </w:pPr>
    </w:p>
    <w:p w14:paraId="3E28E57E" w14:textId="5B62C2B6"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w:t>
      </w:r>
    </w:p>
    <w:p w14:paraId="41F8E605" w14:textId="5698CCDD"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Place: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(Prof. Hiranm</w:t>
      </w:r>
      <w:r>
        <w:rPr>
          <w:rFonts w:ascii="Bookman Old Style" w:eastAsia="Bookman Old Style" w:hAnsi="Bookman Old Style" w:cs="Bookman Old Style"/>
        </w:rPr>
        <w:t>oy Mandal)       Date:31/05/22</w:t>
      </w:r>
      <w:r>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 xml:space="preserve"> Associate Professor, Dept. of AEIE, </w:t>
      </w:r>
    </w:p>
    <w:p w14:paraId="049D2017" w14:textId="77777777" w:rsidR="00A378C2" w:rsidRDefault="004B5A35" w:rsidP="00902A79">
      <w:pPr>
        <w:spacing w:before="240" w:after="240" w:line="360" w:lineRule="auto"/>
        <w:ind w:left="5040" w:firstLine="720"/>
        <w:rPr>
          <w:rFonts w:ascii="Bookman Old Style" w:eastAsia="Bookman Old Style" w:hAnsi="Bookman Old Style" w:cs="Bookman Old Style"/>
        </w:rPr>
      </w:pPr>
      <w:r>
        <w:rPr>
          <w:rFonts w:ascii="Bookman Old Style" w:eastAsia="Bookman Old Style" w:hAnsi="Bookman Old Style" w:cs="Bookman Old Style"/>
        </w:rPr>
        <w:t>Academy of Technology</w:t>
      </w:r>
      <w:r>
        <w:br w:type="page"/>
      </w:r>
    </w:p>
    <w:p w14:paraId="1AE4D6C5" w14:textId="77777777" w:rsidR="00A378C2" w:rsidRDefault="004B5A35">
      <w:pPr>
        <w:spacing w:before="240" w:after="240" w:line="36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Acknowledgement</w:t>
      </w:r>
    </w:p>
    <w:p w14:paraId="580FF0D2"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We are grateful to our respectable guide, Prof. Hiranmoy Mandal, whose insightful leadership and knowledge benefited us to complete this proje</w:t>
      </w:r>
      <w:r>
        <w:rPr>
          <w:rFonts w:ascii="Bookman Old Style" w:eastAsia="Bookman Old Style" w:hAnsi="Bookman Old Style" w:cs="Bookman Old Style"/>
        </w:rPr>
        <w:t>ct successfully. Thank you for your continuous support and presence whenever needed. We would also thank our parents, without their continuous support and guidance, we could not have achieved this. The completion of this project could not have been possibl</w:t>
      </w:r>
      <w:r>
        <w:rPr>
          <w:rFonts w:ascii="Bookman Old Style" w:eastAsia="Bookman Old Style" w:hAnsi="Bookman Old Style" w:cs="Bookman Old Style"/>
        </w:rPr>
        <w:t>e without the participation and assistance of a lot of individuals contributing to this project. However, we would like to express our deep appreciation and indebtedness to our teachers and supervisors for their endless support, kindness, and understanding</w:t>
      </w:r>
      <w:r>
        <w:rPr>
          <w:rFonts w:ascii="Bookman Old Style" w:eastAsia="Bookman Old Style" w:hAnsi="Bookman Old Style" w:cs="Bookman Old Style"/>
        </w:rPr>
        <w:t xml:space="preserve"> during the project duration. Last but not the least, we would like to thank everyone who is involved in the project directly or indirectly.</w:t>
      </w:r>
    </w:p>
    <w:p w14:paraId="76969D66" w14:textId="77777777" w:rsidR="00A378C2" w:rsidRDefault="004B5A35">
      <w:pPr>
        <w:spacing w:before="240" w:after="240" w:line="360" w:lineRule="auto"/>
        <w:rPr>
          <w:rFonts w:ascii="Bookman Old Style" w:eastAsia="Bookman Old Style" w:hAnsi="Bookman Old Style" w:cs="Bookman Old Style"/>
        </w:rPr>
      </w:pPr>
      <w:r>
        <w:br w:type="page"/>
      </w:r>
    </w:p>
    <w:p w14:paraId="0B214E97" w14:textId="74FAEA74"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b/>
          <w:sz w:val="28"/>
          <w:szCs w:val="28"/>
          <w:u w:val="single"/>
        </w:rPr>
        <w:lastRenderedPageBreak/>
        <w:t xml:space="preserve">Contents </w:t>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 xml:space="preserve">    </w:t>
      </w:r>
      <w:r w:rsidR="00F0259C">
        <w:rPr>
          <w:rFonts w:ascii="Bookman Old Style" w:eastAsia="Bookman Old Style" w:hAnsi="Bookman Old Style" w:cs="Bookman Old Style"/>
          <w:b/>
          <w:sz w:val="28"/>
          <w:szCs w:val="28"/>
        </w:rPr>
        <w:tab/>
      </w:r>
      <w:r>
        <w:rPr>
          <w:rFonts w:ascii="Bookman Old Style" w:eastAsia="Bookman Old Style" w:hAnsi="Bookman Old Style" w:cs="Bookman Old Style"/>
        </w:rPr>
        <w:t>Page No.</w:t>
      </w:r>
    </w:p>
    <w:p w14:paraId="17D0A623" w14:textId="77777777" w:rsidR="00A378C2" w:rsidRDefault="00A378C2">
      <w:pPr>
        <w:spacing w:line="240" w:lineRule="auto"/>
        <w:rPr>
          <w:rFonts w:ascii="Bookman Old Style" w:eastAsia="Bookman Old Style" w:hAnsi="Bookman Old Style" w:cs="Bookman Old Style"/>
        </w:rPr>
      </w:pPr>
    </w:p>
    <w:p w14:paraId="3A8257CB" w14:textId="590157E7"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1.</w:t>
      </w:r>
      <w:r>
        <w:rPr>
          <w:rFonts w:ascii="Bookman Old Style" w:eastAsia="Bookman Old Style" w:hAnsi="Bookman Old Style" w:cs="Bookman Old Style"/>
        </w:rPr>
        <w:tab/>
        <w:t>Introduction</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4</w:t>
      </w:r>
    </w:p>
    <w:p w14:paraId="356EE0BC" w14:textId="15B5A801"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2.</w:t>
      </w:r>
      <w:r>
        <w:rPr>
          <w:rFonts w:ascii="Bookman Old Style" w:eastAsia="Bookman Old Style" w:hAnsi="Bookman Old Style" w:cs="Bookman Old Style"/>
        </w:rPr>
        <w:tab/>
        <w:t>Review of previous works</w:t>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6</w:t>
      </w:r>
    </w:p>
    <w:p w14:paraId="79B06BE7" w14:textId="5F428358"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3.</w:t>
      </w:r>
      <w:r>
        <w:rPr>
          <w:rFonts w:ascii="Bookman Old Style" w:eastAsia="Bookman Old Style" w:hAnsi="Bookman Old Style" w:cs="Bookman Old Style"/>
        </w:rPr>
        <w:tab/>
        <w:t>Theory</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8</w:t>
      </w:r>
    </w:p>
    <w:p w14:paraId="0028746F" w14:textId="10A684D4"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4.</w:t>
      </w:r>
      <w:r>
        <w:rPr>
          <w:rFonts w:ascii="Bookman Old Style" w:eastAsia="Bookman Old Style" w:hAnsi="Bookman Old Style" w:cs="Bookman Old Style"/>
        </w:rPr>
        <w:tab/>
        <w:t>Design of the Project</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13</w:t>
      </w:r>
    </w:p>
    <w:p w14:paraId="2B076F03" w14:textId="0DFBD1A6"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5.</w:t>
      </w:r>
      <w:r>
        <w:rPr>
          <w:rFonts w:ascii="Bookman Old Style" w:eastAsia="Bookman Old Style" w:hAnsi="Bookman Old Style" w:cs="Bookman Old Style"/>
        </w:rPr>
        <w:tab/>
        <w:t>Result/Performance Analysis</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20</w:t>
      </w:r>
    </w:p>
    <w:p w14:paraId="573A91C5" w14:textId="44626650"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6.</w:t>
      </w:r>
      <w:r>
        <w:rPr>
          <w:rFonts w:ascii="Bookman Old Style" w:eastAsia="Bookman Old Style" w:hAnsi="Bookman Old Style" w:cs="Bookman Old Style"/>
        </w:rPr>
        <w:tab/>
        <w:t>Future work and Conclusio</w:t>
      </w:r>
      <w:r w:rsidR="00F0259C">
        <w:rPr>
          <w:rFonts w:ascii="Bookman Old Style" w:eastAsia="Bookman Old Style" w:hAnsi="Bookman Old Style" w:cs="Bookman Old Style"/>
        </w:rPr>
        <w:t>n</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22</w:t>
      </w:r>
    </w:p>
    <w:p w14:paraId="7CF705F5" w14:textId="77777777" w:rsidR="00A378C2" w:rsidRDefault="00A378C2">
      <w:pPr>
        <w:spacing w:line="240" w:lineRule="auto"/>
        <w:ind w:left="360"/>
        <w:rPr>
          <w:rFonts w:ascii="Bookman Old Style" w:eastAsia="Bookman Old Style" w:hAnsi="Bookman Old Style" w:cs="Bookman Old Style"/>
        </w:rPr>
      </w:pPr>
    </w:p>
    <w:p w14:paraId="2BAC8E94"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b/>
          <w:sz w:val="28"/>
          <w:szCs w:val="28"/>
          <w:u w:val="single"/>
        </w:rPr>
        <w:t xml:space="preserve">Figures </w:t>
      </w:r>
      <w:r>
        <w:rPr>
          <w:rFonts w:ascii="Bookman Old Style" w:eastAsia="Bookman Old Style" w:hAnsi="Bookman Old Style" w:cs="Bookman Old Style"/>
          <w:sz w:val="28"/>
          <w:szCs w:val="28"/>
        </w:rPr>
        <w:t xml:space="preserve"> </w:t>
      </w:r>
      <w:r>
        <w:rPr>
          <w:rFonts w:ascii="Bookman Old Style" w:eastAsia="Bookman Old Style" w:hAnsi="Bookman Old Style" w:cs="Bookman Old Style"/>
        </w:rPr>
        <w:t xml:space="preserve">  </w:t>
      </w:r>
    </w:p>
    <w:p w14:paraId="15E67FF0"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 xml:space="preserve">      </w:t>
      </w:r>
      <w:r>
        <w:rPr>
          <w:rFonts w:ascii="Bookman Old Style" w:eastAsia="Bookman Old Style" w:hAnsi="Bookman Old Style" w:cs="Bookman Old Style"/>
        </w:rPr>
        <w:tab/>
      </w:r>
    </w:p>
    <w:p w14:paraId="46C6C832" w14:textId="77777777"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1.</w:t>
      </w:r>
      <w:r>
        <w:rPr>
          <w:rFonts w:ascii="Bookman Old Style" w:eastAsia="Bookman Old Style" w:hAnsi="Bookman Old Style" w:cs="Bookman Old Style"/>
          <w:b/>
        </w:rPr>
        <w:tab/>
        <w:t>Introduction.</w:t>
      </w:r>
    </w:p>
    <w:p w14:paraId="52FAEDDF" w14:textId="77777777" w:rsidR="00A378C2" w:rsidRDefault="00A378C2">
      <w:pPr>
        <w:spacing w:line="240" w:lineRule="auto"/>
        <w:ind w:left="360"/>
        <w:rPr>
          <w:rFonts w:ascii="Bookman Old Style" w:eastAsia="Bookman Old Style" w:hAnsi="Bookman Old Style" w:cs="Bookman Old Style"/>
          <w:b/>
        </w:rPr>
      </w:pPr>
    </w:p>
    <w:p w14:paraId="7F845754" w14:textId="463D9AA4" w:rsidR="00A378C2" w:rsidRDefault="004B5A35">
      <w:pPr>
        <w:spacing w:line="240" w:lineRule="auto"/>
        <w:ind w:left="1080" w:hanging="360"/>
        <w:rPr>
          <w:rFonts w:ascii="Bookman Old Style" w:eastAsia="Bookman Old Style" w:hAnsi="Bookman Old Style" w:cs="Bookman Old Style"/>
        </w:rPr>
      </w:pPr>
      <w:r>
        <w:rPr>
          <w:rFonts w:ascii="Bookman Old Style" w:eastAsia="Bookman Old Style" w:hAnsi="Bookman Old Style" w:cs="Bookman Old Style"/>
        </w:rPr>
        <w:t>1.1 RFID based attendance monitoring System</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4</w:t>
      </w:r>
    </w:p>
    <w:p w14:paraId="1317311F" w14:textId="77777777" w:rsidR="00A378C2" w:rsidRDefault="00A378C2">
      <w:pPr>
        <w:spacing w:line="240" w:lineRule="auto"/>
        <w:ind w:left="360"/>
        <w:rPr>
          <w:rFonts w:ascii="Bookman Old Style" w:eastAsia="Bookman Old Style" w:hAnsi="Bookman Old Style" w:cs="Bookman Old Style"/>
          <w:b/>
        </w:rPr>
      </w:pPr>
    </w:p>
    <w:p w14:paraId="7BC4329F" w14:textId="77777777"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3.</w:t>
      </w:r>
      <w:r>
        <w:rPr>
          <w:rFonts w:ascii="Bookman Old Style" w:eastAsia="Bookman Old Style" w:hAnsi="Bookman Old Style" w:cs="Bookman Old Style"/>
          <w:b/>
        </w:rPr>
        <w:tab/>
        <w:t>Theory.</w:t>
      </w:r>
    </w:p>
    <w:p w14:paraId="30D6FF17" w14:textId="77777777" w:rsidR="00A378C2" w:rsidRDefault="00A378C2">
      <w:pPr>
        <w:spacing w:line="240" w:lineRule="auto"/>
        <w:ind w:left="360"/>
        <w:rPr>
          <w:rFonts w:ascii="Bookman Old Style" w:eastAsia="Bookman Old Style" w:hAnsi="Bookman Old Style" w:cs="Bookman Old Style"/>
          <w:b/>
        </w:rPr>
      </w:pPr>
    </w:p>
    <w:p w14:paraId="4304DC9D" w14:textId="7334A8D3"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3.1 Flowchart of the proposed work</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8</w:t>
      </w:r>
    </w:p>
    <w:p w14:paraId="758F7B02" w14:textId="77777777" w:rsidR="00902A79"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highlight w:val="white"/>
        </w:rPr>
        <w:t xml:space="preserve">3.2 (left to right) Arduino Uno, Arduino </w:t>
      </w:r>
      <w:r>
        <w:rPr>
          <w:rFonts w:ascii="Bookman Old Style" w:eastAsia="Bookman Old Style" w:hAnsi="Bookman Old Style" w:cs="Bookman Old Style"/>
          <w:highlight w:val="white"/>
        </w:rPr>
        <w:t xml:space="preserve">Nano, </w:t>
      </w:r>
      <w:r>
        <w:rPr>
          <w:rFonts w:ascii="Bookman Old Style" w:eastAsia="Bookman Old Style" w:hAnsi="Bookman Old Style" w:cs="Bookman Old Style"/>
        </w:rPr>
        <w:t xml:space="preserve">Arduino Ethernet </w:t>
      </w:r>
    </w:p>
    <w:p w14:paraId="2C9042E9" w14:textId="444DAEB8" w:rsidR="00A378C2" w:rsidRDefault="00902A79" w:rsidP="00902A79">
      <w:pPr>
        <w:spacing w:line="240" w:lineRule="auto"/>
        <w:ind w:left="1080"/>
        <w:rPr>
          <w:rFonts w:ascii="Bookman Old Style" w:eastAsia="Bookman Old Style" w:hAnsi="Bookman Old Style" w:cs="Bookman Old Style"/>
        </w:rPr>
      </w:pPr>
      <w:r>
        <w:rPr>
          <w:rFonts w:ascii="Bookman Old Style" w:eastAsia="Bookman Old Style" w:hAnsi="Bookman Old Style" w:cs="Bookman Old Style"/>
        </w:rPr>
        <w:t xml:space="preserve"> </w:t>
      </w:r>
      <w:r w:rsidR="004B5A35">
        <w:rPr>
          <w:rFonts w:ascii="Bookman Old Style" w:eastAsia="Bookman Old Style" w:hAnsi="Bookman Old Style" w:cs="Bookman Old Style"/>
        </w:rPr>
        <w:t>Shield</w:t>
      </w:r>
      <w:r w:rsidR="004B5A35">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4B5A35">
        <w:rPr>
          <w:rFonts w:ascii="Bookman Old Style" w:eastAsia="Bookman Old Style" w:hAnsi="Bookman Old Style" w:cs="Bookman Old Style"/>
        </w:rPr>
        <w:t>9</w:t>
      </w:r>
    </w:p>
    <w:p w14:paraId="3563B040" w14:textId="3BDDBAA2"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 xml:space="preserve">3.3 I2C 16x2 LCD </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10</w:t>
      </w:r>
    </w:p>
    <w:p w14:paraId="4C6D454A" w14:textId="4E8E158E"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3.4 LoRa Module (AI-Thinker Ra-02)</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10</w:t>
      </w:r>
    </w:p>
    <w:p w14:paraId="17081103" w14:textId="5BE3D5CE"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3.5 RFID-RC522 reader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11</w:t>
      </w:r>
    </w:p>
    <w:p w14:paraId="2B814D7F" w14:textId="193330CD"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3.6 Arduino Keypad (3x4)</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11</w:t>
      </w:r>
    </w:p>
    <w:p w14:paraId="1A86DDD3" w14:textId="77777777" w:rsidR="00A378C2" w:rsidRDefault="00A378C2">
      <w:pPr>
        <w:spacing w:line="240" w:lineRule="auto"/>
        <w:ind w:left="360"/>
        <w:rPr>
          <w:rFonts w:ascii="Bookman Old Style" w:eastAsia="Bookman Old Style" w:hAnsi="Bookman Old Style" w:cs="Bookman Old Style"/>
        </w:rPr>
      </w:pPr>
    </w:p>
    <w:p w14:paraId="42F8B594" w14:textId="47999865"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4.</w:t>
      </w:r>
      <w:r>
        <w:rPr>
          <w:rFonts w:ascii="Bookman Old Style" w:eastAsia="Bookman Old Style" w:hAnsi="Bookman Old Style" w:cs="Bookman Old Style"/>
          <w:b/>
        </w:rPr>
        <w:tab/>
        <w:t xml:space="preserve">Design of the Project.                                             </w:t>
      </w:r>
      <w:r>
        <w:rPr>
          <w:rFonts w:ascii="Bookman Old Style" w:eastAsia="Bookman Old Style" w:hAnsi="Bookman Old Style" w:cs="Bookman Old Style"/>
          <w:b/>
        </w:rPr>
        <w:t xml:space="preserve">                    </w:t>
      </w:r>
      <w:r>
        <w:rPr>
          <w:rFonts w:ascii="Bookman Old Style" w:eastAsia="Bookman Old Style" w:hAnsi="Bookman Old Style" w:cs="Bookman Old Style"/>
          <w:b/>
        </w:rPr>
        <w:tab/>
      </w:r>
    </w:p>
    <w:p w14:paraId="5A5AC502" w14:textId="77777777" w:rsidR="00A378C2" w:rsidRDefault="00A378C2">
      <w:pPr>
        <w:spacing w:line="240" w:lineRule="auto"/>
        <w:ind w:left="360"/>
        <w:rPr>
          <w:rFonts w:ascii="Bookman Old Style" w:eastAsia="Bookman Old Style" w:hAnsi="Bookman Old Style" w:cs="Bookman Old Style"/>
          <w:b/>
        </w:rPr>
      </w:pPr>
    </w:p>
    <w:p w14:paraId="6744BA30" w14:textId="658422AD" w:rsidR="00A378C2" w:rsidRDefault="004B5A35" w:rsidP="00F0259C">
      <w:pPr>
        <w:spacing w:line="240" w:lineRule="auto"/>
        <w:rPr>
          <w:rFonts w:ascii="Bookman Old Style" w:eastAsia="Bookman Old Style" w:hAnsi="Bookman Old Style" w:cs="Bookman Old Style"/>
        </w:rPr>
      </w:pPr>
      <w:r>
        <w:rPr>
          <w:rFonts w:ascii="Bookman Old Style" w:eastAsia="Bookman Old Style" w:hAnsi="Bookman Old Style" w:cs="Bookman Old Style"/>
        </w:rPr>
        <w:tab/>
        <w:t>4.1 Flowchart of the complete attendance registering process</w:t>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12</w:t>
      </w:r>
    </w:p>
    <w:p w14:paraId="52A7A2D2" w14:textId="25346144"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4.2 Setup of RFID reader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14</w:t>
      </w:r>
    </w:p>
    <w:p w14:paraId="041E34E6" w14:textId="76A14DD8"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4.3 Setup of LoRa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15</w:t>
      </w:r>
    </w:p>
    <w:p w14:paraId="15E01088" w14:textId="76CECD27"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4.4 Interfacing of I2C LCD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16</w:t>
      </w:r>
    </w:p>
    <w:p w14:paraId="4FE6F4FE" w14:textId="61042365"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4.5 Student Un</w:t>
      </w:r>
      <w:r>
        <w:rPr>
          <w:rFonts w:ascii="Bookman Old Style" w:eastAsia="Bookman Old Style" w:hAnsi="Bookman Old Style" w:cs="Bookman Old Style"/>
        </w:rPr>
        <w:t>it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Pr>
          <w:rFonts w:ascii="Bookman Old Style" w:eastAsia="Bookman Old Style" w:hAnsi="Bookman Old Style" w:cs="Bookman Old Style"/>
        </w:rPr>
        <w:t>7</w:t>
      </w:r>
    </w:p>
    <w:p w14:paraId="6A5187F7" w14:textId="3D1A1E47"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4.6 Master Control Unit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17</w:t>
      </w:r>
    </w:p>
    <w:p w14:paraId="54DA0AD0" w14:textId="2F358119"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 xml:space="preserve">4.7 Image depicting the Master Control Unit on the teacher’s dais </w:t>
      </w:r>
    </w:p>
    <w:p w14:paraId="4BDD9F9C"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(Yellow) and multiple Student Units present at each Desk (Blue).</w:t>
      </w:r>
      <w:r>
        <w:rPr>
          <w:rFonts w:ascii="Bookman Old Style" w:eastAsia="Bookman Old Style" w:hAnsi="Bookman Old Style" w:cs="Bookman Old Style"/>
        </w:rPr>
        <w:tab/>
        <w:t>19</w:t>
      </w:r>
    </w:p>
    <w:p w14:paraId="1040F98B" w14:textId="32A66596"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4.8 Complete circuit diagram of the MCU</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19</w:t>
      </w:r>
    </w:p>
    <w:p w14:paraId="27B2031E" w14:textId="77777777" w:rsidR="00A378C2" w:rsidRDefault="00A378C2">
      <w:pPr>
        <w:spacing w:line="240" w:lineRule="auto"/>
        <w:ind w:left="360"/>
        <w:rPr>
          <w:rFonts w:ascii="Bookman Old Style" w:eastAsia="Bookman Old Style" w:hAnsi="Bookman Old Style" w:cs="Bookman Old Style"/>
          <w:b/>
        </w:rPr>
      </w:pPr>
    </w:p>
    <w:p w14:paraId="732E6385" w14:textId="6A783DE5"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5.</w:t>
      </w:r>
      <w:r>
        <w:rPr>
          <w:rFonts w:ascii="Bookman Old Style" w:eastAsia="Bookman Old Style" w:hAnsi="Bookman Old Style" w:cs="Bookman Old Style"/>
          <w:b/>
        </w:rPr>
        <w:tab/>
        <w:t xml:space="preserve">Result/Performance Analysis.                                                    </w:t>
      </w:r>
      <w:r>
        <w:rPr>
          <w:rFonts w:ascii="Bookman Old Style" w:eastAsia="Bookman Old Style" w:hAnsi="Bookman Old Style" w:cs="Bookman Old Style"/>
          <w:b/>
        </w:rPr>
        <w:tab/>
      </w:r>
    </w:p>
    <w:p w14:paraId="55ACEC69" w14:textId="77777777" w:rsidR="00A378C2" w:rsidRDefault="00A378C2">
      <w:pPr>
        <w:spacing w:line="240" w:lineRule="auto"/>
        <w:ind w:left="360"/>
        <w:rPr>
          <w:rFonts w:ascii="Bookman Old Style" w:eastAsia="Bookman Old Style" w:hAnsi="Bookman Old Style" w:cs="Bookman Old Style"/>
          <w:b/>
        </w:rPr>
      </w:pPr>
    </w:p>
    <w:p w14:paraId="65F6652A" w14:textId="34940C9A"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5.1 LCD displaying the text “Final Year Project”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20</w:t>
      </w:r>
    </w:p>
    <w:p w14:paraId="3893E11D" w14:textId="2EB43302"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5.2 RFID reader reading the data from the card and transferrin</w:t>
      </w:r>
      <w:r>
        <w:rPr>
          <w:rFonts w:ascii="Bookman Old Style" w:eastAsia="Bookman Old Style" w:hAnsi="Bookman Old Style" w:cs="Bookman Old Style"/>
        </w:rPr>
        <w:t xml:space="preserve">g that </w:t>
      </w:r>
    </w:p>
    <w:p w14:paraId="1C2FDBBF" w14:textId="52159D01"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 xml:space="preserve">      data to the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20</w:t>
      </w:r>
    </w:p>
    <w:p w14:paraId="730DE96D" w14:textId="223521EE"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5.3 One of the SUs sending data to the MCU</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21</w:t>
      </w:r>
    </w:p>
    <w:p w14:paraId="77C0FFE4" w14:textId="6B6376E2"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5.4 Output of MCU receiving data from both the SUs without any loss</w:t>
      </w:r>
      <w:r>
        <w:rPr>
          <w:rFonts w:ascii="Bookman Old Style" w:eastAsia="Bookman Old Style" w:hAnsi="Bookman Old Style" w:cs="Bookman Old Style"/>
        </w:rPr>
        <w:tab/>
        <w:t>21</w:t>
      </w:r>
    </w:p>
    <w:p w14:paraId="4225D36D" w14:textId="77777777" w:rsidR="00A378C2" w:rsidRDefault="00A378C2">
      <w:pPr>
        <w:spacing w:before="240" w:line="240" w:lineRule="auto"/>
        <w:ind w:left="360"/>
        <w:rPr>
          <w:rFonts w:ascii="Bookman Old Style" w:eastAsia="Bookman Old Style" w:hAnsi="Bookman Old Style" w:cs="Bookman Old Style"/>
        </w:rPr>
      </w:pPr>
    </w:p>
    <w:p w14:paraId="402CD158"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b/>
          <w:sz w:val="28"/>
          <w:szCs w:val="28"/>
          <w:u w:val="single"/>
        </w:rPr>
        <w:t>Tables</w:t>
      </w:r>
      <w:r>
        <w:rPr>
          <w:rFonts w:ascii="Bookman Old Style" w:eastAsia="Bookman Old Style" w:hAnsi="Bookman Old Style" w:cs="Bookman Old Style"/>
          <w:sz w:val="28"/>
          <w:szCs w:val="28"/>
        </w:rPr>
        <w:t xml:space="preserve"> </w:t>
      </w:r>
      <w:r>
        <w:rPr>
          <w:rFonts w:ascii="Bookman Old Style" w:eastAsia="Bookman Old Style" w:hAnsi="Bookman Old Style" w:cs="Bookman Old Style"/>
        </w:rPr>
        <w:t xml:space="preserve">  </w:t>
      </w:r>
    </w:p>
    <w:p w14:paraId="1267E128"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 xml:space="preserve">      </w:t>
      </w:r>
      <w:r>
        <w:rPr>
          <w:rFonts w:ascii="Bookman Old Style" w:eastAsia="Bookman Old Style" w:hAnsi="Bookman Old Style" w:cs="Bookman Old Style"/>
        </w:rPr>
        <w:tab/>
      </w:r>
    </w:p>
    <w:p w14:paraId="36357A3F" w14:textId="77777777"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4.</w:t>
      </w:r>
      <w:r>
        <w:rPr>
          <w:rFonts w:ascii="Bookman Old Style" w:eastAsia="Bookman Old Style" w:hAnsi="Bookman Old Style" w:cs="Bookman Old Style"/>
          <w:b/>
        </w:rPr>
        <w:tab/>
        <w:t>Design of the Project</w:t>
      </w:r>
    </w:p>
    <w:p w14:paraId="294EF50E" w14:textId="1BEBAB9B" w:rsidR="00A378C2" w:rsidRDefault="004B5A35" w:rsidP="00254C56">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4.1 Component list and their specifications</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13</w:t>
      </w:r>
    </w:p>
    <w:p w14:paraId="551BEEAE"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1. Introduction</w:t>
      </w:r>
    </w:p>
    <w:p w14:paraId="2BA065D3" w14:textId="77777777" w:rsidR="00A378C2" w:rsidRDefault="004B5A35">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Attendance Management System (AMS) is the easiest way to assist the facu</w:t>
      </w:r>
      <w:r>
        <w:rPr>
          <w:rFonts w:ascii="Bookman Old Style" w:eastAsia="Bookman Old Style" w:hAnsi="Bookman Old Style" w:cs="Bookman Old Style"/>
        </w:rPr>
        <w:t>lty and the lecturer for this time-consuming process. The most common means of tracking student attendance in the classroom is by enforcing the students to manually sign the attendance sheet, which is normally passed around the classroom while the lecturer</w:t>
      </w:r>
      <w:r>
        <w:rPr>
          <w:rFonts w:ascii="Bookman Old Style" w:eastAsia="Bookman Old Style" w:hAnsi="Bookman Old Style" w:cs="Bookman Old Style"/>
        </w:rPr>
        <w:t xml:space="preserve"> is conducting the lecture. For instance, lecturers with a large class may find the hassle of having the attendance sheet being passed around the class and the manual signing of attendance by students are burdensome and most likely distract them from teach</w:t>
      </w:r>
      <w:r>
        <w:rPr>
          <w:rFonts w:ascii="Bookman Old Style" w:eastAsia="Bookman Old Style" w:hAnsi="Bookman Old Style" w:cs="Bookman Old Style"/>
        </w:rPr>
        <w:t>ing and getting full attention from the students [1].Besides, as the attendance sheet is passed around the class, some students may accidentally or purposely sign another student's name. The first case leads to a student missing out their name, while the l</w:t>
      </w:r>
      <w:r>
        <w:rPr>
          <w:rFonts w:ascii="Bookman Old Style" w:eastAsia="Bookman Old Style" w:hAnsi="Bookman Old Style" w:cs="Bookman Old Style"/>
        </w:rPr>
        <w:t xml:space="preserve">atter leads to a false attendance record. Another issue of having the attendance record in a hardcopy form is that a lecturer may lose the attendance sheet [2]. In terms of attendance analysis, the lecturer also has to perform manual computation to obtain </w:t>
      </w:r>
      <w:r>
        <w:rPr>
          <w:rFonts w:ascii="Bookman Old Style" w:eastAsia="Bookman Old Style" w:hAnsi="Bookman Old Style" w:cs="Bookman Old Style"/>
        </w:rPr>
        <w:t>the students’ attendance percentage, which normally consumes a lot of time.</w:t>
      </w:r>
    </w:p>
    <w:p w14:paraId="436F169C" w14:textId="77777777" w:rsidR="00A378C2" w:rsidRDefault="004B5A35">
      <w:pPr>
        <w:shd w:val="clear" w:color="auto" w:fill="FFFFFF"/>
        <w:spacing w:before="100" w:after="100" w:line="360" w:lineRule="auto"/>
        <w:jc w:val="both"/>
        <w:rPr>
          <w:rFonts w:ascii="Bookman Old Style" w:eastAsia="Bookman Old Style" w:hAnsi="Bookman Old Style" w:cs="Bookman Old Style"/>
          <w:sz w:val="21"/>
          <w:szCs w:val="21"/>
          <w:highlight w:val="white"/>
        </w:rPr>
      </w:pPr>
      <w:hyperlink r:id="rId7">
        <w:r>
          <w:rPr>
            <w:rFonts w:ascii="Bookman Old Style" w:eastAsia="Bookman Old Style" w:hAnsi="Bookman Old Style" w:cs="Bookman Old Style"/>
            <w:sz w:val="21"/>
            <w:szCs w:val="21"/>
            <w:highlight w:val="white"/>
          </w:rPr>
          <w:t xml:space="preserve">Mario </w:t>
        </w:r>
        <w:proofErr w:type="spellStart"/>
        <w:r>
          <w:rPr>
            <w:rFonts w:ascii="Bookman Old Style" w:eastAsia="Bookman Old Style" w:hAnsi="Bookman Old Style" w:cs="Bookman Old Style"/>
            <w:sz w:val="21"/>
            <w:szCs w:val="21"/>
            <w:highlight w:val="white"/>
          </w:rPr>
          <w:t>Cardullo</w:t>
        </w:r>
      </w:hyperlink>
      <w:r>
        <w:rPr>
          <w:rFonts w:ascii="Bookman Old Style" w:eastAsia="Bookman Old Style" w:hAnsi="Bookman Old Style" w:cs="Bookman Old Style"/>
          <w:sz w:val="21"/>
          <w:szCs w:val="21"/>
          <w:highlight w:val="white"/>
        </w:rPr>
        <w:t>'s</w:t>
      </w:r>
      <w:proofErr w:type="spellEnd"/>
      <w:r>
        <w:rPr>
          <w:rFonts w:ascii="Bookman Old Style" w:eastAsia="Bookman Old Style" w:hAnsi="Bookman Old Style" w:cs="Bookman Old Style"/>
          <w:sz w:val="21"/>
          <w:szCs w:val="21"/>
          <w:highlight w:val="white"/>
        </w:rPr>
        <w:t xml:space="preserve"> device, patented on January 23, 1973, was the first true ancestor of modern RFID, as it was a passi</w:t>
      </w:r>
      <w:r>
        <w:rPr>
          <w:rFonts w:ascii="Bookman Old Style" w:eastAsia="Bookman Old Style" w:hAnsi="Bookman Old Style" w:cs="Bookman Old Style"/>
          <w:sz w:val="21"/>
          <w:szCs w:val="21"/>
          <w:highlight w:val="white"/>
        </w:rPr>
        <w:t xml:space="preserve">ve radio transponder with memory. The initial device was passive, powered by the interrogating signal, and was demonstrated in 1971 to the New York Port Authority and other potential users. It consisted of a transponder with 16 </w:t>
      </w:r>
      <w:hyperlink r:id="rId8">
        <w:r>
          <w:rPr>
            <w:rFonts w:ascii="Bookman Old Style" w:eastAsia="Bookman Old Style" w:hAnsi="Bookman Old Style" w:cs="Bookman Old Style"/>
            <w:sz w:val="21"/>
            <w:szCs w:val="21"/>
            <w:highlight w:val="white"/>
          </w:rPr>
          <w:t>bit</w:t>
        </w:r>
      </w:hyperlink>
      <w:r>
        <w:rPr>
          <w:rFonts w:ascii="Bookman Old Style" w:eastAsia="Bookman Old Style" w:hAnsi="Bookman Old Style" w:cs="Bookman Old Style"/>
          <w:sz w:val="21"/>
          <w:szCs w:val="21"/>
          <w:highlight w:val="white"/>
        </w:rPr>
        <w:t xml:space="preserve"> memory for use as a </w:t>
      </w:r>
      <w:hyperlink r:id="rId9">
        <w:r>
          <w:rPr>
            <w:rFonts w:ascii="Bookman Old Style" w:eastAsia="Bookman Old Style" w:hAnsi="Bookman Old Style" w:cs="Bookman Old Style"/>
            <w:sz w:val="21"/>
            <w:szCs w:val="21"/>
            <w:highlight w:val="white"/>
          </w:rPr>
          <w:t>toll device</w:t>
        </w:r>
      </w:hyperlink>
      <w:r>
        <w:rPr>
          <w:rFonts w:ascii="Bookman Old Style" w:eastAsia="Bookman Old Style" w:hAnsi="Bookman Old Style" w:cs="Bookman Old Style"/>
          <w:sz w:val="21"/>
          <w:szCs w:val="21"/>
          <w:highlight w:val="white"/>
        </w:rPr>
        <w:t xml:space="preserve">. The basic </w:t>
      </w:r>
    </w:p>
    <w:p w14:paraId="17C3390A" w14:textId="77777777" w:rsidR="00A378C2" w:rsidRDefault="004B5A35">
      <w:pPr>
        <w:shd w:val="clear" w:color="auto" w:fill="FFFFFF"/>
        <w:spacing w:before="100" w:after="100" w:line="360" w:lineRule="auto"/>
        <w:jc w:val="both"/>
        <w:rPr>
          <w:rFonts w:ascii="Bookman Old Style" w:eastAsia="Bookman Old Style" w:hAnsi="Bookman Old Style" w:cs="Bookman Old Style"/>
          <w:sz w:val="28"/>
          <w:szCs w:val="28"/>
          <w:highlight w:val="white"/>
          <w:vertAlign w:val="superscript"/>
        </w:rPr>
      </w:pPr>
      <w:proofErr w:type="spellStart"/>
      <w:r>
        <w:rPr>
          <w:rFonts w:ascii="Bookman Old Style" w:eastAsia="Bookman Old Style" w:hAnsi="Bookman Old Style" w:cs="Bookman Old Style"/>
          <w:sz w:val="21"/>
          <w:szCs w:val="21"/>
          <w:highlight w:val="white"/>
        </w:rPr>
        <w:t>Cardullo</w:t>
      </w:r>
      <w:proofErr w:type="spellEnd"/>
      <w:r>
        <w:rPr>
          <w:rFonts w:ascii="Bookman Old Style" w:eastAsia="Bookman Old Style" w:hAnsi="Bookman Old Style" w:cs="Bookman Old Style"/>
          <w:sz w:val="21"/>
          <w:szCs w:val="21"/>
          <w:highlight w:val="white"/>
        </w:rPr>
        <w:t xml:space="preserve"> patent covers the use of RF, sound and light as transmission carriers. The original business plan presented to investors in 1969 showed uses in transportation (automotive vehicle identification, automatic toll system, </w:t>
      </w:r>
      <w:hyperlink r:id="rId10">
        <w:r>
          <w:rPr>
            <w:rFonts w:ascii="Bookman Old Style" w:eastAsia="Bookman Old Style" w:hAnsi="Bookman Old Style" w:cs="Bookman Old Style"/>
            <w:sz w:val="21"/>
            <w:szCs w:val="21"/>
            <w:highlight w:val="white"/>
          </w:rPr>
          <w:t>electronic licence plate</w:t>
        </w:r>
      </w:hyperlink>
      <w:r>
        <w:rPr>
          <w:rFonts w:ascii="Bookman Old Style" w:eastAsia="Bookman Old Style" w:hAnsi="Bookman Old Style" w:cs="Bookman Old Style"/>
          <w:sz w:val="21"/>
          <w:szCs w:val="21"/>
          <w:highlight w:val="white"/>
        </w:rPr>
        <w:t xml:space="preserve">, electronic manifest, vehicle routing, vehicle performance monitoring), banking (electronic </w:t>
      </w:r>
      <w:proofErr w:type="spellStart"/>
      <w:r>
        <w:rPr>
          <w:rFonts w:ascii="Bookman Old Style" w:eastAsia="Bookman Old Style" w:hAnsi="Bookman Old Style" w:cs="Bookman Old Style"/>
          <w:sz w:val="21"/>
          <w:szCs w:val="21"/>
          <w:highlight w:val="white"/>
        </w:rPr>
        <w:t>checkbook</w:t>
      </w:r>
      <w:proofErr w:type="spellEnd"/>
      <w:r>
        <w:rPr>
          <w:rFonts w:ascii="Bookman Old Style" w:eastAsia="Bookman Old Style" w:hAnsi="Bookman Old Style" w:cs="Bookman Old Style"/>
          <w:sz w:val="21"/>
          <w:szCs w:val="21"/>
          <w:highlight w:val="white"/>
        </w:rPr>
        <w:t>, electronic credit card), security (personnel identification, automatic gates, surve</w:t>
      </w:r>
      <w:r>
        <w:rPr>
          <w:rFonts w:ascii="Bookman Old Style" w:eastAsia="Bookman Old Style" w:hAnsi="Bookman Old Style" w:cs="Bookman Old Style"/>
          <w:sz w:val="21"/>
          <w:szCs w:val="21"/>
          <w:highlight w:val="white"/>
        </w:rPr>
        <w:t>illance) and medical (identification, patient history).</w:t>
      </w:r>
    </w:p>
    <w:p w14:paraId="376FEA5B" w14:textId="77777777" w:rsidR="00A378C2" w:rsidRDefault="004B5A35">
      <w:pPr>
        <w:shd w:val="clear" w:color="auto" w:fill="FFFFFF"/>
        <w:spacing w:before="100" w:after="100" w:line="360" w:lineRule="auto"/>
        <w:jc w:val="both"/>
        <w:rPr>
          <w:rFonts w:ascii="Bookman Old Style" w:eastAsia="Bookman Old Style" w:hAnsi="Bookman Old Style" w:cs="Bookman Old Style"/>
          <w:sz w:val="28"/>
          <w:szCs w:val="28"/>
          <w:highlight w:val="white"/>
          <w:vertAlign w:val="superscript"/>
        </w:rPr>
      </w:pPr>
      <w:r>
        <w:rPr>
          <w:rFonts w:ascii="Bookman Old Style" w:eastAsia="Bookman Old Style" w:hAnsi="Bookman Old Style" w:cs="Bookman Old Style"/>
          <w:sz w:val="21"/>
          <w:szCs w:val="21"/>
          <w:highlight w:val="white"/>
        </w:rPr>
        <w:t xml:space="preserve">In 1973, an early demonstration of reflected power (modulated backscatter) RFID tags, both passive and semi-passive, was performed by Steven Depp, Alfred </w:t>
      </w:r>
      <w:proofErr w:type="spellStart"/>
      <w:r>
        <w:rPr>
          <w:rFonts w:ascii="Bookman Old Style" w:eastAsia="Bookman Old Style" w:hAnsi="Bookman Old Style" w:cs="Bookman Old Style"/>
          <w:sz w:val="21"/>
          <w:szCs w:val="21"/>
          <w:highlight w:val="white"/>
        </w:rPr>
        <w:t>Koelle</w:t>
      </w:r>
      <w:proofErr w:type="spellEnd"/>
      <w:r>
        <w:rPr>
          <w:rFonts w:ascii="Bookman Old Style" w:eastAsia="Bookman Old Style" w:hAnsi="Bookman Old Style" w:cs="Bookman Old Style"/>
          <w:sz w:val="21"/>
          <w:szCs w:val="21"/>
          <w:highlight w:val="white"/>
        </w:rPr>
        <w:t xml:space="preserve"> and Robert </w:t>
      </w:r>
      <w:proofErr w:type="spellStart"/>
      <w:r>
        <w:rPr>
          <w:rFonts w:ascii="Bookman Old Style" w:eastAsia="Bookman Old Style" w:hAnsi="Bookman Old Style" w:cs="Bookman Old Style"/>
          <w:sz w:val="21"/>
          <w:szCs w:val="21"/>
          <w:highlight w:val="white"/>
        </w:rPr>
        <w:t>Frayman</w:t>
      </w:r>
      <w:proofErr w:type="spellEnd"/>
      <w:r>
        <w:rPr>
          <w:rFonts w:ascii="Bookman Old Style" w:eastAsia="Bookman Old Style" w:hAnsi="Bookman Old Style" w:cs="Bookman Old Style"/>
          <w:sz w:val="21"/>
          <w:szCs w:val="21"/>
          <w:highlight w:val="white"/>
        </w:rPr>
        <w:t xml:space="preserve"> at the </w:t>
      </w:r>
      <w:hyperlink r:id="rId11">
        <w:r>
          <w:rPr>
            <w:rFonts w:ascii="Bookman Old Style" w:eastAsia="Bookman Old Style" w:hAnsi="Bookman Old Style" w:cs="Bookman Old Style"/>
            <w:sz w:val="21"/>
            <w:szCs w:val="21"/>
            <w:highlight w:val="white"/>
          </w:rPr>
          <w:t>Los Alamos National Laboratory</w:t>
        </w:r>
      </w:hyperlink>
      <w:r>
        <w:t>.</w:t>
      </w:r>
      <w:r>
        <w:rPr>
          <w:rFonts w:ascii="Bookman Old Style" w:eastAsia="Bookman Old Style" w:hAnsi="Bookman Old Style" w:cs="Bookman Old Style"/>
          <w:sz w:val="21"/>
          <w:szCs w:val="21"/>
          <w:highlight w:val="white"/>
        </w:rPr>
        <w:t xml:space="preserve"> The portable system operated at 915 MHz and used 12-bit tags. This technique is used by the majority of today's UHFID and microwave RFID tags.</w:t>
      </w:r>
    </w:p>
    <w:p w14:paraId="5B7E87F6" w14:textId="77777777" w:rsidR="00A378C2" w:rsidRDefault="004B5A35">
      <w:pPr>
        <w:shd w:val="clear" w:color="auto" w:fill="FFFFFF"/>
        <w:spacing w:before="100" w:after="100" w:line="360" w:lineRule="auto"/>
        <w:jc w:val="both"/>
        <w:rPr>
          <w:rFonts w:ascii="Bookman Old Style" w:eastAsia="Bookman Old Style" w:hAnsi="Bookman Old Style" w:cs="Bookman Old Style"/>
          <w:sz w:val="21"/>
          <w:szCs w:val="21"/>
          <w:highlight w:val="white"/>
        </w:rPr>
      </w:pPr>
      <w:r>
        <w:rPr>
          <w:rFonts w:ascii="Bookman Old Style" w:eastAsia="Bookman Old Style" w:hAnsi="Bookman Old Style" w:cs="Bookman Old Style"/>
          <w:sz w:val="21"/>
          <w:szCs w:val="21"/>
          <w:highlight w:val="white"/>
        </w:rPr>
        <w:lastRenderedPageBreak/>
        <w:t>In 1983, the f</w:t>
      </w:r>
      <w:r>
        <w:rPr>
          <w:rFonts w:ascii="Bookman Old Style" w:eastAsia="Bookman Old Style" w:hAnsi="Bookman Old Style" w:cs="Bookman Old Style"/>
          <w:sz w:val="21"/>
          <w:szCs w:val="21"/>
          <w:highlight w:val="white"/>
        </w:rPr>
        <w:t xml:space="preserve">irst patent to be associated with the abbreviation RFID was granted to </w:t>
      </w:r>
      <w:hyperlink r:id="rId12">
        <w:r>
          <w:rPr>
            <w:rFonts w:ascii="Bookman Old Style" w:eastAsia="Bookman Old Style" w:hAnsi="Bookman Old Style" w:cs="Bookman Old Style"/>
            <w:sz w:val="21"/>
            <w:szCs w:val="21"/>
            <w:highlight w:val="white"/>
          </w:rPr>
          <w:t>Charles Walton</w:t>
        </w:r>
      </w:hyperlink>
      <w:r>
        <w:rPr>
          <w:rFonts w:ascii="Bookman Old Style" w:eastAsia="Bookman Old Style" w:hAnsi="Bookman Old Style" w:cs="Bookman Old Style"/>
          <w:sz w:val="21"/>
          <w:szCs w:val="21"/>
          <w:highlight w:val="white"/>
        </w:rPr>
        <w:t>.</w:t>
      </w:r>
      <w:r>
        <w:rPr>
          <w:noProof/>
        </w:rPr>
        <w:drawing>
          <wp:anchor distT="114300" distB="114300" distL="114300" distR="114300" simplePos="0" relativeHeight="251658240" behindDoc="0" locked="0" layoutInCell="1" hidden="0" allowOverlap="1" wp14:anchorId="22E765CF" wp14:editId="22398819">
            <wp:simplePos x="0" y="0"/>
            <wp:positionH relativeFrom="column">
              <wp:posOffset>1605061</wp:posOffset>
            </wp:positionH>
            <wp:positionV relativeFrom="paragraph">
              <wp:posOffset>285750</wp:posOffset>
            </wp:positionV>
            <wp:extent cx="3365564" cy="1676400"/>
            <wp:effectExtent l="0" t="0" r="0" b="0"/>
            <wp:wrapSquare wrapText="bothSides" distT="114300" distB="11430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365564" cy="1676400"/>
                    </a:xfrm>
                    <a:prstGeom prst="rect">
                      <a:avLst/>
                    </a:prstGeom>
                    <a:ln/>
                  </pic:spPr>
                </pic:pic>
              </a:graphicData>
            </a:graphic>
          </wp:anchor>
        </w:drawing>
      </w:r>
    </w:p>
    <w:p w14:paraId="2032DF95"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5AB80A3B"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616D4EA0"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396E3E1F"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5551F79D"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44951F65" w14:textId="77777777" w:rsidR="00A378C2" w:rsidRDefault="00A378C2">
      <w:pPr>
        <w:spacing w:before="240" w:after="240" w:line="360" w:lineRule="auto"/>
        <w:ind w:firstLine="720"/>
        <w:rPr>
          <w:rFonts w:ascii="Bookman Old Style" w:eastAsia="Bookman Old Style" w:hAnsi="Bookman Old Style" w:cs="Bookman Old Style"/>
        </w:rPr>
      </w:pPr>
    </w:p>
    <w:p w14:paraId="27E24BF8" w14:textId="77777777" w:rsidR="00A378C2" w:rsidRDefault="004B5A35">
      <w:pPr>
        <w:spacing w:before="240" w:after="240" w:line="360" w:lineRule="auto"/>
        <w:ind w:left="1440" w:firstLine="720"/>
        <w:rPr>
          <w:rFonts w:ascii="Bookman Old Style" w:eastAsia="Bookman Old Style" w:hAnsi="Bookman Old Style" w:cs="Bookman Old Style"/>
        </w:rPr>
      </w:pPr>
      <w:r>
        <w:rPr>
          <w:rFonts w:ascii="Bookman Old Style" w:eastAsia="Bookman Old Style" w:hAnsi="Bookman Old Style" w:cs="Bookman Old Style"/>
        </w:rPr>
        <w:t xml:space="preserve">      Fig. 1.1: RFID based attendance monitoring system.</w:t>
      </w:r>
    </w:p>
    <w:p w14:paraId="2F89409C" w14:textId="77777777" w:rsidR="00A378C2" w:rsidRDefault="004B5A35">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 xml:space="preserve">Radio-frequency identification (RFID) is a technology that uses radio waves to transfer data from an electronic tag, called RFID tag or label, attached to an object, through a reader for the purpose </w:t>
      </w:r>
      <w:r>
        <w:rPr>
          <w:rFonts w:ascii="Bookman Old Style" w:eastAsia="Bookman Old Style" w:hAnsi="Bookman Old Style" w:cs="Bookman Old Style"/>
        </w:rPr>
        <w:t>of identifying and tracking the object. Radio frequency identification (RFID) is a matured technology that incorporates the use of electromagnetic or electrostatic coupling in the radio frequency portion of the electromagnetic spectrum to uniquely identify</w:t>
      </w:r>
      <w:r>
        <w:rPr>
          <w:rFonts w:ascii="Bookman Old Style" w:eastAsia="Bookman Old Style" w:hAnsi="Bookman Old Style" w:cs="Bookman Old Style"/>
        </w:rPr>
        <w:t xml:space="preserve"> an object, animal, or person. RFID chips contain a radio transmitter that emits a coded identification number when queried by a reader device. Some RFID tags can be read from several metres away and beyond the line of sight of the reader [3].</w:t>
      </w:r>
    </w:p>
    <w:p w14:paraId="3F80808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tag's in</w:t>
      </w:r>
      <w:r>
        <w:rPr>
          <w:rFonts w:ascii="Bookman Old Style" w:eastAsia="Bookman Old Style" w:hAnsi="Bookman Old Style" w:cs="Bookman Old Style"/>
        </w:rPr>
        <w:t>formation is stored electronically. The RFID tag includes a small RF transmitter which transmits an encoded radio signal to interrogate the tag, and receiver which receives the message and responds with its identification information. Some RFID tags do not</w:t>
      </w:r>
      <w:r>
        <w:rPr>
          <w:rFonts w:ascii="Bookman Old Style" w:eastAsia="Bookman Old Style" w:hAnsi="Bookman Old Style" w:cs="Bookman Old Style"/>
        </w:rPr>
        <w:t xml:space="preserve"> use a battery. Instead, the tag uses the radio energy transmitted by the reader as its energy source. The RFID system design includes a method of discriminating several tags that might be within the range of the RFID reader [3].</w:t>
      </w:r>
    </w:p>
    <w:p w14:paraId="3FCEBAEA"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LoRa is a proprietary spre</w:t>
      </w:r>
      <w:r>
        <w:rPr>
          <w:rFonts w:ascii="Bookman Old Style" w:eastAsia="Bookman Old Style" w:hAnsi="Bookman Old Style" w:cs="Bookman Old Style"/>
          <w:highlight w:val="white"/>
        </w:rPr>
        <w:t>ad spectrum modulation scheme that is derivative of Chirp Spread Spectrum modulation (CSS) and which trades data rate for sensitivity within a fixed channel bandwidth. It implements a variable data rate, utilising orthogonal spreading factors, which allows</w:t>
      </w:r>
      <w:r>
        <w:rPr>
          <w:rFonts w:ascii="Bookman Old Style" w:eastAsia="Bookman Old Style" w:hAnsi="Bookman Old Style" w:cs="Bookman Old Style"/>
          <w:highlight w:val="white"/>
        </w:rPr>
        <w:t xml:space="preserve"> the system designer to trade data rate for range or power, so as to optimise network performance in a constant bandwidth.</w:t>
      </w:r>
    </w:p>
    <w:p w14:paraId="78E58BFB"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lastRenderedPageBreak/>
        <w:t>LoRa is a PHY layer implementation and is agnostic with higher-layer implementations. This allows LoRa to coexist and interoperate wi</w:t>
      </w:r>
      <w:r>
        <w:rPr>
          <w:rFonts w:ascii="Bookman Old Style" w:eastAsia="Bookman Old Style" w:hAnsi="Bookman Old Style" w:cs="Bookman Old Style"/>
          <w:highlight w:val="white"/>
        </w:rPr>
        <w:t>th existing network architectures. This application note explains some of the basic concepts of LoRa modulation and the advantages that this modulation scheme can provide when deploying both fixed and mobile low-power real-world communications networks [8]</w:t>
      </w:r>
    </w:p>
    <w:p w14:paraId="7E28D4AC" w14:textId="77777777" w:rsidR="00A378C2" w:rsidRPr="00254C56" w:rsidRDefault="00A378C2" w:rsidP="00254C56">
      <w:pPr>
        <w:spacing w:before="240" w:after="240" w:line="360" w:lineRule="auto"/>
        <w:rPr>
          <w:rFonts w:ascii="Bookman Old Style" w:eastAsia="Bookman Old Style" w:hAnsi="Bookman Old Style" w:cs="Bookman Old Style"/>
          <w:b/>
          <w:vanish/>
          <w:sz w:val="28"/>
          <w:szCs w:val="28"/>
          <w:specVanish/>
        </w:rPr>
      </w:pPr>
    </w:p>
    <w:p w14:paraId="60A9E3F3" w14:textId="77777777" w:rsidR="00254C56" w:rsidRDefault="00254C56">
      <w:pPr>
        <w:spacing w:before="240" w:after="240" w:line="360" w:lineRule="auto"/>
        <w:ind w:left="2160" w:firstLine="720"/>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 xml:space="preserve"> </w:t>
      </w:r>
      <w:r>
        <w:rPr>
          <w:rFonts w:ascii="Bookman Old Style" w:eastAsia="Bookman Old Style" w:hAnsi="Bookman Old Style" w:cs="Bookman Old Style"/>
          <w:b/>
          <w:sz w:val="28"/>
          <w:szCs w:val="28"/>
        </w:rPr>
        <w:br/>
      </w:r>
    </w:p>
    <w:p w14:paraId="7C2BA024" w14:textId="77777777" w:rsidR="00254C56" w:rsidRDefault="00254C56">
      <w:pP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br w:type="page"/>
      </w:r>
    </w:p>
    <w:p w14:paraId="7F73B40E" w14:textId="709AC2AF" w:rsidR="00A378C2" w:rsidRDefault="004B5A35">
      <w:pPr>
        <w:spacing w:before="240" w:after="240" w:line="360" w:lineRule="auto"/>
        <w:ind w:left="2160" w:firstLine="720"/>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2. Review of previous works.</w:t>
      </w:r>
    </w:p>
    <w:p w14:paraId="14CF7ABE"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In 2017, authors of [7] used cloud integration and provided SD card storage for backup in case of network failure.</w:t>
      </w:r>
    </w:p>
    <w:p w14:paraId="76A49606"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In 2014, authors of [6] designed a similar system where a GSM module would inform the parents in case their wards are absent for the day or a</w:t>
      </w:r>
      <w:r>
        <w:rPr>
          <w:rFonts w:ascii="Bookman Old Style" w:eastAsia="Bookman Old Style" w:hAnsi="Bookman Old Style" w:cs="Bookman Old Style"/>
        </w:rPr>
        <w:t>re found to have poor attendance over a certain period.</w:t>
      </w:r>
    </w:p>
    <w:p w14:paraId="231C5D91"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Also in 2012, authors of [5] designed another way of monitoring student and faculty attendance by directly connecting the RFID readers with the network and then storing the information in the server.</w:t>
      </w:r>
    </w:p>
    <w:p w14:paraId="123E410C"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In 2012, authors of [3] proposed an additional automatic door that opens upon valid card readings.</w:t>
      </w:r>
    </w:p>
    <w:p w14:paraId="795213C4"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In 2009, authors of [4] proposed the idea of RFID based attendance monitoring in institutions/organisations, where any ID card holder may place their card ne</w:t>
      </w:r>
      <w:r>
        <w:rPr>
          <w:rFonts w:ascii="Bookman Old Style" w:eastAsia="Bookman Old Style" w:hAnsi="Bookman Old Style" w:cs="Bookman Old Style"/>
        </w:rPr>
        <w:t>ar the reader to seamlessly and efficiently record their attendance.</w:t>
      </w:r>
    </w:p>
    <w:p w14:paraId="5CCD3F10"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t>Limitations of these models that are addressed in our proposed model are listed below:</w:t>
      </w:r>
    </w:p>
    <w:p w14:paraId="48F92234" w14:textId="77777777" w:rsidR="00A378C2" w:rsidRDefault="004B5A35" w:rsidP="00254C56">
      <w:pPr>
        <w:numPr>
          <w:ilvl w:val="0"/>
          <w:numId w:val="8"/>
        </w:numPr>
        <w:spacing w:before="240"/>
        <w:rPr>
          <w:rFonts w:ascii="Bookman Old Style" w:eastAsia="Bookman Old Style" w:hAnsi="Bookman Old Style" w:cs="Bookman Old Style"/>
        </w:rPr>
      </w:pPr>
      <w:r>
        <w:rPr>
          <w:rFonts w:ascii="Bookman Old Style" w:eastAsia="Bookman Old Style" w:hAnsi="Bookman Old Style" w:cs="Bookman Old Style"/>
        </w:rPr>
        <w:t>In all these previous models, a single RFID reader was used to monitor several students.</w:t>
      </w:r>
    </w:p>
    <w:p w14:paraId="18A1F31E" w14:textId="77777777" w:rsidR="00A378C2" w:rsidRDefault="004B5A35" w:rsidP="00254C56">
      <w:pPr>
        <w:numPr>
          <w:ilvl w:val="0"/>
          <w:numId w:val="8"/>
        </w:numPr>
        <w:rPr>
          <w:rFonts w:ascii="Bookman Old Style" w:eastAsia="Bookman Old Style" w:hAnsi="Bookman Old Style" w:cs="Bookman Old Style"/>
        </w:rPr>
      </w:pPr>
      <w:r>
        <w:rPr>
          <w:rFonts w:ascii="Bookman Old Style" w:eastAsia="Bookman Old Style" w:hAnsi="Bookman Old Style" w:cs="Bookman Old Style"/>
        </w:rPr>
        <w:t>Students wo</w:t>
      </w:r>
      <w:r>
        <w:rPr>
          <w:rFonts w:ascii="Bookman Old Style" w:eastAsia="Bookman Old Style" w:hAnsi="Bookman Old Style" w:cs="Bookman Old Style"/>
        </w:rPr>
        <w:t xml:space="preserve">uld need to gather around the reader and wait for their chance to mark their attendance or wait in a queue. </w:t>
      </w:r>
    </w:p>
    <w:p w14:paraId="17F891A7" w14:textId="77777777" w:rsidR="00A378C2" w:rsidRDefault="004B5A35" w:rsidP="00254C56">
      <w:pPr>
        <w:numPr>
          <w:ilvl w:val="0"/>
          <w:numId w:val="8"/>
        </w:numPr>
        <w:rPr>
          <w:rFonts w:ascii="Bookman Old Style" w:eastAsia="Bookman Old Style" w:hAnsi="Bookman Old Style" w:cs="Bookman Old Style"/>
        </w:rPr>
      </w:pPr>
      <w:r>
        <w:rPr>
          <w:rFonts w:ascii="Bookman Old Style" w:eastAsia="Bookman Old Style" w:hAnsi="Bookman Old Style" w:cs="Bookman Old Style"/>
        </w:rPr>
        <w:t>Models that proposed to monitor the attendance through web browsers only, would require the student to have the necessary infrastructure to view th</w:t>
      </w:r>
      <w:r>
        <w:rPr>
          <w:rFonts w:ascii="Bookman Old Style" w:eastAsia="Bookman Old Style" w:hAnsi="Bookman Old Style" w:cs="Bookman Old Style"/>
        </w:rPr>
        <w:t>eir progress or the faculty to manually make the entry into the database.</w:t>
      </w:r>
    </w:p>
    <w:p w14:paraId="35F87FA5" w14:textId="77777777" w:rsidR="00A378C2" w:rsidRDefault="004B5A35" w:rsidP="00254C56">
      <w:pPr>
        <w:numPr>
          <w:ilvl w:val="0"/>
          <w:numId w:val="8"/>
        </w:numPr>
        <w:spacing w:after="240"/>
        <w:rPr>
          <w:rFonts w:ascii="Bookman Old Style" w:eastAsia="Bookman Old Style" w:hAnsi="Bookman Old Style" w:cs="Bookman Old Style"/>
        </w:rPr>
      </w:pPr>
      <w:r>
        <w:rPr>
          <w:rFonts w:ascii="Bookman Old Style" w:eastAsia="Bookman Old Style" w:hAnsi="Bookman Old Style" w:cs="Bookman Old Style"/>
        </w:rPr>
        <w:t>Although replacing manual attendance taking processes with RFID based attendance greatly saves time, using a single reader for even a single class would take a great amount of time c</w:t>
      </w:r>
      <w:r>
        <w:rPr>
          <w:rFonts w:ascii="Bookman Old Style" w:eastAsia="Bookman Old Style" w:hAnsi="Bookman Old Style" w:cs="Bookman Old Style"/>
        </w:rPr>
        <w:t>onsidering the fact that each student would take their own time to scan their ID cards on the reader.</w:t>
      </w:r>
    </w:p>
    <w:p w14:paraId="1945BDD4"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t>Solutions to these limitations:</w:t>
      </w:r>
    </w:p>
    <w:p w14:paraId="23901C2C" w14:textId="77777777" w:rsidR="00A378C2" w:rsidRDefault="004B5A35" w:rsidP="00254C56">
      <w:pPr>
        <w:numPr>
          <w:ilvl w:val="0"/>
          <w:numId w:val="4"/>
        </w:numPr>
        <w:spacing w:before="240"/>
        <w:rPr>
          <w:rFonts w:ascii="Bookman Old Style" w:eastAsia="Bookman Old Style" w:hAnsi="Bookman Old Style" w:cs="Bookman Old Style"/>
        </w:rPr>
      </w:pPr>
      <w:r>
        <w:rPr>
          <w:rFonts w:ascii="Bookman Old Style" w:eastAsia="Bookman Old Style" w:hAnsi="Bookman Old Style" w:cs="Bookman Old Style"/>
        </w:rPr>
        <w:t>Each seating is provided with a reader that is low-cost, wirelessly connected, battery operated and power saving. This wou</w:t>
      </w:r>
      <w:r>
        <w:rPr>
          <w:rFonts w:ascii="Bookman Old Style" w:eastAsia="Bookman Old Style" w:hAnsi="Bookman Old Style" w:cs="Bookman Old Style"/>
        </w:rPr>
        <w:t>ld not require the students to gather around a single reader to log their attendance.</w:t>
      </w:r>
    </w:p>
    <w:p w14:paraId="6A9599A0" w14:textId="77777777" w:rsidR="00A378C2" w:rsidRDefault="004B5A35" w:rsidP="00254C56">
      <w:pPr>
        <w:numPr>
          <w:ilvl w:val="0"/>
          <w:numId w:val="4"/>
        </w:numPr>
        <w:rPr>
          <w:rFonts w:ascii="Bookman Old Style" w:eastAsia="Bookman Old Style" w:hAnsi="Bookman Old Style" w:cs="Bookman Old Style"/>
        </w:rPr>
      </w:pPr>
      <w:r>
        <w:rPr>
          <w:rFonts w:ascii="Bookman Old Style" w:eastAsia="Bookman Old Style" w:hAnsi="Bookman Old Style" w:cs="Bookman Old Style"/>
        </w:rPr>
        <w:t xml:space="preserve">The attendance logging process is completely automatic eliminating the need for a teacher/professor to manually log the attendance. Thereby reducing the chances of human </w:t>
      </w:r>
      <w:r>
        <w:rPr>
          <w:rFonts w:ascii="Bookman Old Style" w:eastAsia="Bookman Old Style" w:hAnsi="Bookman Old Style" w:cs="Bookman Old Style"/>
        </w:rPr>
        <w:t>induced error.</w:t>
      </w:r>
    </w:p>
    <w:p w14:paraId="3AD814AA" w14:textId="4B93B65F" w:rsidR="00A378C2" w:rsidRPr="00254C56" w:rsidRDefault="004B5A35" w:rsidP="00254C56">
      <w:pPr>
        <w:numPr>
          <w:ilvl w:val="0"/>
          <w:numId w:val="4"/>
        </w:numPr>
        <w:spacing w:after="240"/>
        <w:rPr>
          <w:rFonts w:ascii="Bookman Old Style" w:eastAsia="Bookman Old Style" w:hAnsi="Bookman Old Style" w:cs="Bookman Old Style"/>
        </w:rPr>
      </w:pPr>
      <w:r>
        <w:rPr>
          <w:rFonts w:ascii="Bookman Old Style" w:eastAsia="Bookman Old Style" w:hAnsi="Bookman Old Style" w:cs="Bookman Old Style"/>
        </w:rPr>
        <w:t>Compared with other RFID based attendance systems, our model registers all attendances almost simultaneously which is theoretically even faster than all the previous models listed earlier.</w:t>
      </w:r>
    </w:p>
    <w:p w14:paraId="0E9D9D5F"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3. Theory</w:t>
      </w:r>
    </w:p>
    <w:p w14:paraId="4FAAF04C"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main goal of the system is to detect the presence o</w:t>
      </w:r>
      <w:r>
        <w:rPr>
          <w:rFonts w:ascii="Bookman Old Style" w:eastAsia="Bookman Old Style" w:hAnsi="Bookman Old Style" w:cs="Bookman Old Style"/>
        </w:rPr>
        <w:t xml:space="preserve">r absence of any student/employee in an educational institute/organisation [9] simultaneously. RFID technology works mainly with the help of a reader, known as RFID Reader, and RFID cards. The RFID cards have a unique identification number and that is one </w:t>
      </w:r>
      <w:r>
        <w:rPr>
          <w:rFonts w:ascii="Bookman Old Style" w:eastAsia="Bookman Old Style" w:hAnsi="Bookman Old Style" w:cs="Bookman Old Style"/>
        </w:rPr>
        <w:t>of the main benefits of the system as this makes the system very reliable. RFID tags are made out of three pieces: a microchip (an integrated circuit which stores and processes information and modulates and demodulates radio-frequency (RF) signals), an ant</w:t>
      </w:r>
      <w:r>
        <w:rPr>
          <w:rFonts w:ascii="Bookman Old Style" w:eastAsia="Bookman Old Style" w:hAnsi="Bookman Old Style" w:cs="Bookman Old Style"/>
        </w:rPr>
        <w:t>enna for receiving and transmitting the signal and a substrate.</w:t>
      </w:r>
    </w:p>
    <w:p w14:paraId="6BD16295"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rPr>
        <w:t xml:space="preserve">LoRa (from "long range") is a proprietary low-power wide-area network modulation technique. It is based on spread-spectrum modulation techniques derived from chirp spread spectrum (CSS) technology. [18] </w:t>
      </w:r>
      <w:r>
        <w:rPr>
          <w:rFonts w:ascii="Bookman Old Style" w:eastAsia="Bookman Old Style" w:hAnsi="Bookman Old Style" w:cs="Bookman Old Style"/>
          <w:highlight w:val="white"/>
        </w:rPr>
        <w:t xml:space="preserve">Designed for IoT communications, LoRa devices enable </w:t>
      </w:r>
      <w:r>
        <w:rPr>
          <w:rFonts w:ascii="Bookman Old Style" w:eastAsia="Bookman Old Style" w:hAnsi="Bookman Old Style" w:cs="Bookman Old Style"/>
          <w:highlight w:val="white"/>
        </w:rPr>
        <w:t xml:space="preserve">the connection between remote end nodes and low power wide area networks (LPWANs) for delivery to analytics applications [19]. </w:t>
      </w:r>
    </w:p>
    <w:p w14:paraId="5ABFD933"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rPr>
        <w:t>In all the previous works mentioned earlier, the system had a single RFID reader placed for recording attendance of all students</w:t>
      </w:r>
      <w:r>
        <w:rPr>
          <w:rFonts w:ascii="Bookman Old Style" w:eastAsia="Bookman Old Style" w:hAnsi="Bookman Old Style" w:cs="Bookman Old Style"/>
        </w:rPr>
        <w:t xml:space="preserve"> or students of a particular department/year/class. In institutions that require collecting attendance for every lecture, it would be rather more time-consuming for students to gather near the reader and record their attendance. To simultaneously record th</w:t>
      </w:r>
      <w:r>
        <w:rPr>
          <w:rFonts w:ascii="Bookman Old Style" w:eastAsia="Bookman Old Style" w:hAnsi="Bookman Old Style" w:cs="Bookman Old Style"/>
        </w:rPr>
        <w:t xml:space="preserve">e attendance of all </w:t>
      </w:r>
      <w:proofErr w:type="gramStart"/>
      <w:r>
        <w:rPr>
          <w:rFonts w:ascii="Bookman Old Style" w:eastAsia="Bookman Old Style" w:hAnsi="Bookman Old Style" w:cs="Bookman Old Style"/>
        </w:rPr>
        <w:t>students</w:t>
      </w:r>
      <w:proofErr w:type="gramEnd"/>
      <w:r>
        <w:rPr>
          <w:rFonts w:ascii="Bookman Old Style" w:eastAsia="Bookman Old Style" w:hAnsi="Bookman Old Style" w:cs="Bookman Old Style"/>
        </w:rPr>
        <w:t xml:space="preserve"> present in the class, we are proposing a model where battery powered RFID readers are placed in each student’s desk and are able to record the attendance of all students at once without the student having to get up from their s</w:t>
      </w:r>
      <w:r>
        <w:rPr>
          <w:rFonts w:ascii="Bookman Old Style" w:eastAsia="Bookman Old Style" w:hAnsi="Bookman Old Style" w:cs="Bookman Old Style"/>
        </w:rPr>
        <w:t>eat. By this means, the time taken for taking attendance would drastically reduce to a few 10s seconds. We are also trying to implement methods that might help in reducing proxy/false attendance. A layout of the work to be done is shown in Fig. 3.1.</w:t>
      </w:r>
    </w:p>
    <w:p w14:paraId="29CEF860" w14:textId="77777777" w:rsidR="00254C56" w:rsidRDefault="00254C56">
      <w:pPr>
        <w:rPr>
          <w:rFonts w:ascii="Bookman Old Style" w:eastAsia="Bookman Old Style" w:hAnsi="Bookman Old Style" w:cs="Bookman Old Style"/>
        </w:rPr>
      </w:pPr>
      <w:r>
        <w:rPr>
          <w:rFonts w:ascii="Bookman Old Style" w:eastAsia="Bookman Old Style" w:hAnsi="Bookman Old Style" w:cs="Bookman Old Style"/>
        </w:rPr>
        <w:br w:type="page"/>
      </w:r>
    </w:p>
    <w:p w14:paraId="0CFC6919" w14:textId="7CC84368"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 xml:space="preserve">3.1 </w:t>
      </w:r>
      <w:r>
        <w:rPr>
          <w:rFonts w:ascii="Bookman Old Style" w:eastAsia="Bookman Old Style" w:hAnsi="Bookman Old Style" w:cs="Bookman Old Style"/>
          <w:u w:val="single"/>
        </w:rPr>
        <w:t>Fl</w:t>
      </w:r>
      <w:r>
        <w:rPr>
          <w:rFonts w:ascii="Bookman Old Style" w:eastAsia="Bookman Old Style" w:hAnsi="Bookman Old Style" w:cs="Bookman Old Style"/>
          <w:u w:val="single"/>
        </w:rPr>
        <w:t>owchart of the proposed work</w:t>
      </w:r>
      <w:r>
        <w:rPr>
          <w:rFonts w:ascii="Bookman Old Style" w:eastAsia="Bookman Old Style" w:hAnsi="Bookman Old Style" w:cs="Bookman Old Style"/>
        </w:rPr>
        <w:t xml:space="preserve">: </w:t>
      </w:r>
    </w:p>
    <w:p w14:paraId="4A58A95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426EF04" wp14:editId="34AC2E51">
            <wp:extent cx="6454712" cy="2357373"/>
            <wp:effectExtent l="0" t="0" r="0" b="0"/>
            <wp:docPr id="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4"/>
                    <a:srcRect/>
                    <a:stretch>
                      <a:fillRect/>
                    </a:stretch>
                  </pic:blipFill>
                  <pic:spPr>
                    <a:xfrm>
                      <a:off x="0" y="0"/>
                      <a:ext cx="6454712" cy="2357373"/>
                    </a:xfrm>
                    <a:prstGeom prst="rect">
                      <a:avLst/>
                    </a:prstGeom>
                    <a:ln/>
                  </pic:spPr>
                </pic:pic>
              </a:graphicData>
            </a:graphic>
          </wp:inline>
        </w:drawing>
      </w:r>
    </w:p>
    <w:p w14:paraId="46645BF9"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3.1 Flowchart of the proposed work.</w:t>
      </w:r>
    </w:p>
    <w:p w14:paraId="1329273E" w14:textId="77777777" w:rsidR="00A378C2" w:rsidRDefault="004B5A35">
      <w:pPr>
        <w:spacing w:before="240" w:after="240" w:line="360" w:lineRule="auto"/>
        <w:rPr>
          <w:rFonts w:ascii="Bookman Old Style" w:eastAsia="Bookman Old Style" w:hAnsi="Bookman Old Style" w:cs="Bookman Old Style"/>
          <w:u w:val="single"/>
        </w:rPr>
      </w:pPr>
      <w:r>
        <w:rPr>
          <w:rFonts w:ascii="Bookman Old Style" w:eastAsia="Bookman Old Style" w:hAnsi="Bookman Old Style" w:cs="Bookman Old Style"/>
        </w:rPr>
        <w:t xml:space="preserve">3.2 </w:t>
      </w:r>
      <w:r>
        <w:rPr>
          <w:rFonts w:ascii="Bookman Old Style" w:eastAsia="Bookman Old Style" w:hAnsi="Bookman Old Style" w:cs="Bookman Old Style"/>
          <w:u w:val="single"/>
        </w:rPr>
        <w:t>Arduino Development Board</w:t>
      </w:r>
    </w:p>
    <w:p w14:paraId="2CD3297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t xml:space="preserve">3.2.1 Arduino Uno : </w:t>
      </w:r>
      <w:r>
        <w:rPr>
          <w:rFonts w:ascii="Bookman Old Style" w:eastAsia="Bookman Old Style" w:hAnsi="Bookman Old Style" w:cs="Bookman Old Style"/>
          <w:highlight w:val="white"/>
        </w:rPr>
        <w:t>Arduino Uno is a microcontroller board based on the ATmega328P. It has 14 digital input/output pins (of which 6 can be used as PWM o</w:t>
      </w:r>
      <w:r>
        <w:rPr>
          <w:rFonts w:ascii="Bookman Old Style" w:eastAsia="Bookman Old Style" w:hAnsi="Bookman Old Style" w:cs="Bookman Old Style"/>
          <w:highlight w:val="white"/>
        </w:rPr>
        <w:t>utputs), 6 analog inputs, a 16 MHz quartz crystal, a USB connection, a power jack, an ICSP header and a reset button . It contains everything needed to support the microcontroller [11].</w:t>
      </w:r>
    </w:p>
    <w:p w14:paraId="3BE9F5E5"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t xml:space="preserve">3.2.2 Arduino Nano : </w:t>
      </w:r>
      <w:r>
        <w:rPr>
          <w:rFonts w:ascii="Bookman Old Style" w:eastAsia="Bookman Old Style" w:hAnsi="Bookman Old Style" w:cs="Bookman Old Style"/>
          <w:highlight w:val="white"/>
        </w:rPr>
        <w:t>The Arduino Nano is a small, complete, and bread</w:t>
      </w:r>
      <w:r>
        <w:rPr>
          <w:rFonts w:ascii="Bookman Old Style" w:eastAsia="Bookman Old Style" w:hAnsi="Bookman Old Style" w:cs="Bookman Old Style"/>
          <w:highlight w:val="white"/>
        </w:rPr>
        <w:t xml:space="preserve">board-friendly board based on the ATmega328 (Arduino Nano 3.x). It has more or less the same functionality of the Arduino Uno, but in a different package. It lacks only a DC power jack, and works with a Mini-B USB cable instead of a standard one [11]. </w:t>
      </w:r>
    </w:p>
    <w:p w14:paraId="198B3938"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rPr>
        <w:tab/>
        <w:t>3.</w:t>
      </w:r>
      <w:r>
        <w:rPr>
          <w:rFonts w:ascii="Bookman Old Style" w:eastAsia="Bookman Old Style" w:hAnsi="Bookman Old Style" w:cs="Bookman Old Style"/>
        </w:rPr>
        <w:t xml:space="preserve">2.3 Arduino Ethernet Shield : </w:t>
      </w:r>
      <w:r>
        <w:rPr>
          <w:rFonts w:ascii="Bookman Old Style" w:eastAsia="Bookman Old Style" w:hAnsi="Bookman Old Style" w:cs="Bookman Old Style"/>
          <w:highlight w:val="white"/>
        </w:rPr>
        <w:t xml:space="preserve">The </w:t>
      </w:r>
      <w:hyperlink r:id="rId15">
        <w:r>
          <w:rPr>
            <w:rFonts w:ascii="Bookman Old Style" w:eastAsia="Bookman Old Style" w:hAnsi="Bookman Old Style" w:cs="Bookman Old Style"/>
            <w:highlight w:val="white"/>
          </w:rPr>
          <w:t>Arduino Ethernet Shield 2</w:t>
        </w:r>
      </w:hyperlink>
      <w:r>
        <w:rPr>
          <w:rFonts w:ascii="Bookman Old Style" w:eastAsia="Bookman Old Style" w:hAnsi="Bookman Old Style" w:cs="Bookman Old Style"/>
          <w:highlight w:val="white"/>
        </w:rPr>
        <w:t xml:space="preserve"> allows an Arduino board to connect to the internet using the </w:t>
      </w:r>
      <w:hyperlink r:id="rId16">
        <w:r>
          <w:rPr>
            <w:rFonts w:ascii="Bookman Old Style" w:eastAsia="Bookman Old Style" w:hAnsi="Bookman Old Style" w:cs="Bookman Old Style"/>
            <w:highlight w:val="white"/>
          </w:rPr>
          <w:t>Ethernet library</w:t>
        </w:r>
      </w:hyperlink>
      <w:r>
        <w:rPr>
          <w:rFonts w:ascii="Bookman Old Style" w:eastAsia="Bookman Old Style" w:hAnsi="Bookman Old Style" w:cs="Bookman Old Style"/>
          <w:highlight w:val="white"/>
        </w:rPr>
        <w:t xml:space="preserve"> and to read and write an SD card using the </w:t>
      </w:r>
      <w:hyperlink r:id="rId17">
        <w:r>
          <w:rPr>
            <w:rFonts w:ascii="Bookman Old Style" w:eastAsia="Bookman Old Style" w:hAnsi="Bookman Old Style" w:cs="Bookman Old Style"/>
            <w:highlight w:val="white"/>
          </w:rPr>
          <w:t>SD library</w:t>
        </w:r>
      </w:hyperlink>
      <w:r>
        <w:rPr>
          <w:rFonts w:ascii="Bookman Old Style" w:eastAsia="Bookman Old Style" w:hAnsi="Bookman Old Style" w:cs="Bookman Old Style"/>
          <w:highlight w:val="white"/>
        </w:rPr>
        <w:t>. This shield is fully compatible with the former version but relies on the newer W5500 chip. [11]</w:t>
      </w:r>
    </w:p>
    <w:p w14:paraId="0D1EE9D2" w14:textId="14D7C99E" w:rsidR="00A378C2" w:rsidRDefault="00254C56">
      <w:pPr>
        <w:spacing w:before="240" w:after="240" w:line="360" w:lineRule="auto"/>
        <w:jc w:val="center"/>
        <w:rPr>
          <w:rFonts w:ascii="Bookman Old Style" w:eastAsia="Bookman Old Style" w:hAnsi="Bookman Old Style" w:cs="Bookman Old Style"/>
          <w:highlight w:val="white"/>
        </w:rPr>
      </w:pPr>
      <w:r>
        <w:rPr>
          <w:rFonts w:ascii="Bookman Old Style" w:eastAsia="Bookman Old Style" w:hAnsi="Bookman Old Style" w:cs="Bookman Old Style"/>
          <w:noProof/>
          <w:highlight w:val="white"/>
        </w:rPr>
        <w:lastRenderedPageBreak/>
        <w:drawing>
          <wp:anchor distT="0" distB="0" distL="114300" distR="114300" simplePos="0" relativeHeight="251659264" behindDoc="0" locked="0" layoutInCell="1" allowOverlap="1" wp14:anchorId="48E1F22E" wp14:editId="4CB7395D">
            <wp:simplePos x="0" y="0"/>
            <wp:positionH relativeFrom="column">
              <wp:posOffset>2560320</wp:posOffset>
            </wp:positionH>
            <wp:positionV relativeFrom="paragraph">
              <wp:posOffset>106680</wp:posOffset>
            </wp:positionV>
            <wp:extent cx="1912620" cy="1430020"/>
            <wp:effectExtent l="0" t="0" r="0" b="0"/>
            <wp:wrapTopAndBottom/>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1912620" cy="1430020"/>
                    </a:xfrm>
                    <a:prstGeom prst="rect">
                      <a:avLst/>
                    </a:prstGeom>
                    <a:ln/>
                  </pic:spPr>
                </pic:pic>
              </a:graphicData>
            </a:graphic>
          </wp:anchor>
        </w:drawing>
      </w:r>
      <w:r w:rsidR="004B5A35">
        <w:rPr>
          <w:rFonts w:ascii="Bookman Old Style" w:eastAsia="Bookman Old Style" w:hAnsi="Bookman Old Style" w:cs="Bookman Old Style"/>
          <w:noProof/>
          <w:highlight w:val="white"/>
        </w:rPr>
        <w:drawing>
          <wp:anchor distT="0" distB="0" distL="114300" distR="114300" simplePos="0" relativeHeight="251660288" behindDoc="0" locked="0" layoutInCell="1" allowOverlap="1" wp14:anchorId="4C79A64D" wp14:editId="36AC03FC">
            <wp:simplePos x="0" y="0"/>
            <wp:positionH relativeFrom="column">
              <wp:posOffset>274320</wp:posOffset>
            </wp:positionH>
            <wp:positionV relativeFrom="paragraph">
              <wp:posOffset>1905</wp:posOffset>
            </wp:positionV>
            <wp:extent cx="2209192" cy="1534900"/>
            <wp:effectExtent l="0" t="0" r="635" b="8255"/>
            <wp:wrapTopAndBottom/>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extLst>
                        <a:ext uri="{28A0092B-C50C-407E-A947-70E740481C1C}">
                          <a14:useLocalDpi xmlns:a14="http://schemas.microsoft.com/office/drawing/2010/main" val="0"/>
                        </a:ext>
                      </a:extLst>
                    </a:blip>
                    <a:srcRect l="14882"/>
                    <a:stretch>
                      <a:fillRect/>
                    </a:stretch>
                  </pic:blipFill>
                  <pic:spPr>
                    <a:xfrm>
                      <a:off x="0" y="0"/>
                      <a:ext cx="2209192" cy="1534900"/>
                    </a:xfrm>
                    <a:prstGeom prst="rect">
                      <a:avLst/>
                    </a:prstGeom>
                    <a:ln/>
                  </pic:spPr>
                </pic:pic>
              </a:graphicData>
            </a:graphic>
          </wp:anchor>
        </w:drawing>
      </w:r>
      <w:r w:rsidR="004B5A35">
        <w:rPr>
          <w:rFonts w:ascii="Bookman Old Style" w:eastAsia="Bookman Old Style" w:hAnsi="Bookman Old Style" w:cs="Bookman Old Style"/>
          <w:highlight w:val="white"/>
        </w:rPr>
        <w:t xml:space="preserve">Fig.3.2 </w:t>
      </w:r>
      <w:r>
        <w:rPr>
          <w:rFonts w:ascii="Bookman Old Style" w:eastAsia="Bookman Old Style" w:hAnsi="Bookman Old Style" w:cs="Bookman Old Style"/>
          <w:highlight w:val="white"/>
        </w:rPr>
        <w:t>(a)</w:t>
      </w:r>
      <w:r w:rsidR="004B5A35">
        <w:rPr>
          <w:rFonts w:ascii="Bookman Old Style" w:eastAsia="Bookman Old Style" w:hAnsi="Bookman Old Style" w:cs="Bookman Old Style"/>
          <w:highlight w:val="white"/>
        </w:rPr>
        <w:t xml:space="preserve"> A</w:t>
      </w:r>
      <w:r w:rsidR="004B5A35">
        <w:rPr>
          <w:rFonts w:ascii="Bookman Old Style" w:eastAsia="Bookman Old Style" w:hAnsi="Bookman Old Style" w:cs="Bookman Old Style"/>
          <w:highlight w:val="white"/>
        </w:rPr>
        <w:t xml:space="preserve">rduino Uno, </w:t>
      </w:r>
      <w:r>
        <w:rPr>
          <w:rFonts w:ascii="Bookman Old Style" w:eastAsia="Bookman Old Style" w:hAnsi="Bookman Old Style" w:cs="Bookman Old Style"/>
          <w:highlight w:val="white"/>
        </w:rPr>
        <w:t xml:space="preserve"> (b)</w:t>
      </w:r>
      <w:r w:rsidR="004B5A35">
        <w:rPr>
          <w:rFonts w:ascii="Bookman Old Style" w:eastAsia="Bookman Old Style" w:hAnsi="Bookman Old Style" w:cs="Bookman Old Style"/>
          <w:highlight w:val="white"/>
        </w:rPr>
        <w:t>Arduino Nano</w:t>
      </w:r>
      <w:r w:rsidR="004B5A35">
        <w:rPr>
          <w:rFonts w:ascii="Bookman Old Style" w:eastAsia="Bookman Old Style" w:hAnsi="Bookman Old Style" w:cs="Bookman Old Style"/>
          <w:highlight w:val="white"/>
        </w:rPr>
        <w:t xml:space="preserve"> </w:t>
      </w:r>
    </w:p>
    <w:p w14:paraId="75FCD3E9"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3.3 </w:t>
      </w:r>
      <w:r>
        <w:rPr>
          <w:rFonts w:ascii="Bookman Old Style" w:eastAsia="Bookman Old Style" w:hAnsi="Bookman Old Style" w:cs="Bookman Old Style"/>
          <w:u w:val="single"/>
        </w:rPr>
        <w:t>I2C 16x2 LCD</w:t>
      </w:r>
      <w:r>
        <w:rPr>
          <w:rFonts w:ascii="Bookman Old Style" w:eastAsia="Bookman Old Style" w:hAnsi="Bookman Old Style" w:cs="Bookman Old Style"/>
        </w:rPr>
        <w:t xml:space="preserve"> </w:t>
      </w:r>
    </w:p>
    <w:p w14:paraId="7F5A7B7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t>This is a 16x2 LCD display screen with I2C interface. It is able to display 16x2 characters on 2 lines, white characters on blue background. Usually, Arduino LCD display projects will run</w:t>
      </w:r>
      <w:r>
        <w:rPr>
          <w:rFonts w:ascii="Bookman Old Style" w:eastAsia="Bookman Old Style" w:hAnsi="Bookman Old Style" w:cs="Bookman Old Style"/>
        </w:rPr>
        <w:t xml:space="preserve"> out of pin resources easily, especially with Arduino Uno. And it is also very complicated with the wire soldering and connection. This I2C 16x2 Arduino LCD Screen is using an I2C communication interface. It means it only needs 4 pins for the LCD display: </w:t>
      </w:r>
      <w:r>
        <w:rPr>
          <w:rFonts w:ascii="Bookman Old Style" w:eastAsia="Bookman Old Style" w:hAnsi="Bookman Old Style" w:cs="Bookman Old Style"/>
        </w:rPr>
        <w:t>VCC, GND, SDA, SCL as shown in Fig. 3.3. It will save at least 4 digital/analog pins on Arduino. All connectors are standard XH2.54 (Breadboard type). One can connect with the jumper wire directly. [20]</w:t>
      </w:r>
    </w:p>
    <w:p w14:paraId="4D3E8A2C"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AAAEF3E" wp14:editId="7AA8E228">
            <wp:extent cx="3530438" cy="198923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r="-1817" b="11906"/>
                    <a:stretch>
                      <a:fillRect/>
                    </a:stretch>
                  </pic:blipFill>
                  <pic:spPr>
                    <a:xfrm>
                      <a:off x="0" y="0"/>
                      <a:ext cx="3530438" cy="1989231"/>
                    </a:xfrm>
                    <a:prstGeom prst="rect">
                      <a:avLst/>
                    </a:prstGeom>
                    <a:ln/>
                  </pic:spPr>
                </pic:pic>
              </a:graphicData>
            </a:graphic>
          </wp:inline>
        </w:drawing>
      </w:r>
    </w:p>
    <w:p w14:paraId="7347980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 xml:space="preserve">Fig.3.3 I2C 16x2 LCD </w:t>
      </w:r>
    </w:p>
    <w:p w14:paraId="1C9FD01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3.4 </w:t>
      </w:r>
      <w:r>
        <w:rPr>
          <w:rFonts w:ascii="Bookman Old Style" w:eastAsia="Bookman Old Style" w:hAnsi="Bookman Old Style" w:cs="Bookman Old Style"/>
          <w:u w:val="single"/>
        </w:rPr>
        <w:t>LoRa module</w:t>
      </w:r>
      <w:r>
        <w:rPr>
          <w:rFonts w:ascii="Bookman Old Style" w:eastAsia="Bookman Old Style" w:hAnsi="Bookman Old Style" w:cs="Bookman Old Style"/>
        </w:rPr>
        <w:t xml:space="preserve"> (Ai-Thinker R</w:t>
      </w:r>
      <w:r>
        <w:rPr>
          <w:rFonts w:ascii="Bookman Old Style" w:eastAsia="Bookman Old Style" w:hAnsi="Bookman Old Style" w:cs="Bookman Old Style"/>
        </w:rPr>
        <w:t xml:space="preserve">a-02) </w:t>
      </w:r>
    </w:p>
    <w:p w14:paraId="39FE8E92" w14:textId="05128FAC" w:rsidR="00A378C2" w:rsidRDefault="004B5A35">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 xml:space="preserve">Ra-02 can be used for ultra-long distance spread spectrum communication, and compatible FSK remote modulation and demodulation quickly, to solve the traditional wireless design that </w:t>
      </w:r>
      <w:r w:rsidR="00254C56">
        <w:rPr>
          <w:rFonts w:ascii="Bookman Old Style" w:eastAsia="Bookman Old Style" w:hAnsi="Bookman Old Style" w:cs="Bookman Old Style"/>
        </w:rPr>
        <w:t>cannot</w:t>
      </w:r>
      <w:r>
        <w:rPr>
          <w:rFonts w:ascii="Bookman Old Style" w:eastAsia="Bookman Old Style" w:hAnsi="Bookman Old Style" w:cs="Bookman Old Style"/>
        </w:rPr>
        <w:t xml:space="preserve"> take into account the distance, anti-interference and power consum</w:t>
      </w:r>
      <w:r>
        <w:rPr>
          <w:rFonts w:ascii="Bookman Old Style" w:eastAsia="Bookman Old Style" w:hAnsi="Bookman Old Style" w:cs="Bookman Old Style"/>
        </w:rPr>
        <w:t>ption.</w:t>
      </w:r>
    </w:p>
    <w:p w14:paraId="75B041D1" w14:textId="77777777" w:rsidR="00A378C2" w:rsidRDefault="004B5A35">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lastRenderedPageBreak/>
        <w:t xml:space="preserve">Ra-02 can be widely used in a variety of networking occasions, for automatic metre reading, home building automation, security systems, remote irrigation systems, is the ideal solution for things networking applications. </w:t>
      </w:r>
    </w:p>
    <w:p w14:paraId="05D9D369" w14:textId="77777777" w:rsidR="00A378C2" w:rsidRDefault="004B5A35">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Ra-02 is available in SMD p</w:t>
      </w:r>
      <w:r>
        <w:rPr>
          <w:rFonts w:ascii="Bookman Old Style" w:eastAsia="Bookman Old Style" w:hAnsi="Bookman Old Style" w:cs="Bookman Old Style"/>
        </w:rPr>
        <w:t>ackage and can be used for rapid production by standard SMT equipment. It provides customers with high reliability connection mode. [12]</w:t>
      </w:r>
    </w:p>
    <w:p w14:paraId="10900697"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3BF9010F" wp14:editId="5AAA5EE9">
            <wp:extent cx="2143125" cy="1326969"/>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t="15658" b="14401"/>
                    <a:stretch>
                      <a:fillRect/>
                    </a:stretch>
                  </pic:blipFill>
                  <pic:spPr>
                    <a:xfrm>
                      <a:off x="0" y="0"/>
                      <a:ext cx="2143125" cy="1326969"/>
                    </a:xfrm>
                    <a:prstGeom prst="rect">
                      <a:avLst/>
                    </a:prstGeom>
                    <a:ln/>
                  </pic:spPr>
                </pic:pic>
              </a:graphicData>
            </a:graphic>
          </wp:inline>
        </w:drawing>
      </w:r>
    </w:p>
    <w:p w14:paraId="00597F1D"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rPr>
        <w:t xml:space="preserve">Fig.3.4 LoRa module (Ai-Thinker Ra-02) </w:t>
      </w:r>
    </w:p>
    <w:p w14:paraId="046E2E1E" w14:textId="77777777" w:rsidR="00A378C2" w:rsidRDefault="004B5A35">
      <w:pPr>
        <w:spacing w:before="240" w:after="240" w:line="360" w:lineRule="auto"/>
        <w:rPr>
          <w:rFonts w:ascii="Bookman Old Style" w:eastAsia="Bookman Old Style" w:hAnsi="Bookman Old Style" w:cs="Bookman Old Style"/>
          <w:u w:val="single"/>
        </w:rPr>
      </w:pPr>
      <w:r>
        <w:rPr>
          <w:rFonts w:ascii="Bookman Old Style" w:eastAsia="Bookman Old Style" w:hAnsi="Bookman Old Style" w:cs="Bookman Old Style"/>
        </w:rPr>
        <w:t xml:space="preserve">3.5 </w:t>
      </w:r>
      <w:r>
        <w:rPr>
          <w:rFonts w:ascii="Bookman Old Style" w:eastAsia="Bookman Old Style" w:hAnsi="Bookman Old Style" w:cs="Bookman Old Style"/>
          <w:u w:val="single"/>
        </w:rPr>
        <w:t xml:space="preserve">RC522 RFID reader module </w:t>
      </w:r>
    </w:p>
    <w:p w14:paraId="11EBD951" w14:textId="1085EF6D" w:rsidR="00A378C2" w:rsidRDefault="004B5A35">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This RC522 RFID Card Reader Module 13.56MHz is a low-cost MFRC522 based RFID Reader Module is easy to use and can be used in a wide range of applications.</w:t>
      </w:r>
      <w:r w:rsidR="00254C56">
        <w:rPr>
          <w:rFonts w:ascii="Bookman Old Style" w:eastAsia="Bookman Old Style" w:hAnsi="Bookman Old Style" w:cs="Bookman Old Style"/>
        </w:rPr>
        <w:t xml:space="preserve"> </w:t>
      </w:r>
      <w:r>
        <w:rPr>
          <w:rFonts w:ascii="Bookman Old Style" w:eastAsia="Bookman Old Style" w:hAnsi="Bookman Old Style" w:cs="Bookman Old Style"/>
        </w:rPr>
        <w:t xml:space="preserve">The MFRC522 is a highly integrated reader/writer IC for contactless communication at 13.56 </w:t>
      </w:r>
      <w:r w:rsidR="00254C56">
        <w:rPr>
          <w:rFonts w:ascii="Bookman Old Style" w:eastAsia="Bookman Old Style" w:hAnsi="Bookman Old Style" w:cs="Bookman Old Style"/>
        </w:rPr>
        <w:t>MHz</w:t>
      </w:r>
      <w:r>
        <w:rPr>
          <w:rFonts w:ascii="Bookman Old Style" w:eastAsia="Bookman Old Style" w:hAnsi="Bookman Old Style" w:cs="Bookman Old Style"/>
        </w:rPr>
        <w:t xml:space="preserve"> [13]</w:t>
      </w:r>
    </w:p>
    <w:p w14:paraId="1FFCC4EA"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5507EEE7" wp14:editId="2C650117">
            <wp:extent cx="3116100" cy="182152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4008" t="20733" r="5272" b="18974"/>
                    <a:stretch>
                      <a:fillRect/>
                    </a:stretch>
                  </pic:blipFill>
                  <pic:spPr>
                    <a:xfrm>
                      <a:off x="0" y="0"/>
                      <a:ext cx="3116100" cy="1821520"/>
                    </a:xfrm>
                    <a:prstGeom prst="rect">
                      <a:avLst/>
                    </a:prstGeom>
                    <a:ln/>
                  </pic:spPr>
                </pic:pic>
              </a:graphicData>
            </a:graphic>
          </wp:inline>
        </w:drawing>
      </w:r>
    </w:p>
    <w:p w14:paraId="3F1B196A"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rPr>
        <w:t>Fig.3.5 RFID-RC522 Reader Module</w:t>
      </w:r>
    </w:p>
    <w:p w14:paraId="0DAAD5E2" w14:textId="77777777" w:rsidR="00A378C2" w:rsidRDefault="004B5A35">
      <w:pPr>
        <w:spacing w:before="240" w:after="240" w:line="360" w:lineRule="auto"/>
        <w:rPr>
          <w:rFonts w:ascii="Bookman Old Style" w:eastAsia="Bookman Old Style" w:hAnsi="Bookman Old Style" w:cs="Bookman Old Style"/>
          <w:u w:val="single"/>
        </w:rPr>
      </w:pPr>
      <w:r>
        <w:rPr>
          <w:rFonts w:ascii="Bookman Old Style" w:eastAsia="Bookman Old Style" w:hAnsi="Bookman Old Style" w:cs="Bookman Old Style"/>
        </w:rPr>
        <w:t xml:space="preserve">3.6 </w:t>
      </w:r>
      <w:r>
        <w:rPr>
          <w:rFonts w:ascii="Bookman Old Style" w:eastAsia="Bookman Old Style" w:hAnsi="Bookman Old Style" w:cs="Bookman Old Style"/>
          <w:u w:val="single"/>
        </w:rPr>
        <w:t xml:space="preserve">Arduino Keypad </w:t>
      </w:r>
    </w:p>
    <w:p w14:paraId="6DDBFD24" w14:textId="77777777" w:rsidR="00A378C2" w:rsidRDefault="004B5A35">
      <w:pPr>
        <w:spacing w:before="240" w:after="240" w:line="360" w:lineRule="auto"/>
        <w:ind w:firstLine="720"/>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The keypad is widely used in many devices such as door lock, ATM, calculator, etc. The keypad is a set of buttons arranged in rows and columns (called matrix). Each button is called a key. Keypad has va</w:t>
      </w:r>
      <w:r>
        <w:rPr>
          <w:rFonts w:ascii="Bookman Old Style" w:eastAsia="Bookman Old Style" w:hAnsi="Bookman Old Style" w:cs="Bookman Old Style"/>
          <w:highlight w:val="white"/>
        </w:rPr>
        <w:t xml:space="preserve">rious types. Two popular types </w:t>
      </w:r>
      <w:r>
        <w:rPr>
          <w:rFonts w:ascii="Bookman Old Style" w:eastAsia="Bookman Old Style" w:hAnsi="Bookman Old Style" w:cs="Bookman Old Style"/>
          <w:highlight w:val="white"/>
        </w:rPr>
        <w:lastRenderedPageBreak/>
        <w:t>for DIY projects are keypad 3x4 (12 keys) and keypad 4x4 (16 keys). For our project, we will use the 3x4 keypad. Keypad pins are divided into two groups: Rows and Columns. [21]</w:t>
      </w:r>
    </w:p>
    <w:p w14:paraId="2B8B3734" w14:textId="77777777" w:rsidR="00A378C2" w:rsidRDefault="004B5A35">
      <w:pPr>
        <w:spacing w:before="240" w:after="240" w:line="360" w:lineRule="auto"/>
        <w:ind w:firstLine="720"/>
        <w:jc w:val="center"/>
        <w:rPr>
          <w:rFonts w:ascii="Bookman Old Style" w:eastAsia="Bookman Old Style" w:hAnsi="Bookman Old Style" w:cs="Bookman Old Style"/>
          <w:highlight w:val="white"/>
        </w:rPr>
      </w:pPr>
      <w:r>
        <w:rPr>
          <w:rFonts w:ascii="Bookman Old Style" w:eastAsia="Bookman Old Style" w:hAnsi="Bookman Old Style" w:cs="Bookman Old Style"/>
          <w:noProof/>
          <w:highlight w:val="white"/>
        </w:rPr>
        <w:drawing>
          <wp:inline distT="114300" distB="114300" distL="114300" distR="114300" wp14:anchorId="39E79BC8" wp14:editId="05502BFD">
            <wp:extent cx="2522989" cy="2522989"/>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t="222" b="222"/>
                    <a:stretch>
                      <a:fillRect/>
                    </a:stretch>
                  </pic:blipFill>
                  <pic:spPr>
                    <a:xfrm>
                      <a:off x="0" y="0"/>
                      <a:ext cx="2522989" cy="2522989"/>
                    </a:xfrm>
                    <a:prstGeom prst="rect">
                      <a:avLst/>
                    </a:prstGeom>
                    <a:ln/>
                  </pic:spPr>
                </pic:pic>
              </a:graphicData>
            </a:graphic>
          </wp:inline>
        </w:drawing>
      </w:r>
    </w:p>
    <w:p w14:paraId="16D199BD" w14:textId="77777777" w:rsidR="00A378C2" w:rsidRDefault="00A378C2">
      <w:pPr>
        <w:spacing w:before="240" w:after="240" w:line="360" w:lineRule="auto"/>
        <w:ind w:firstLine="720"/>
        <w:jc w:val="center"/>
        <w:rPr>
          <w:rFonts w:ascii="Bookman Old Style" w:eastAsia="Bookman Old Style" w:hAnsi="Bookman Old Style" w:cs="Bookman Old Style"/>
          <w:highlight w:val="white"/>
        </w:rPr>
      </w:pPr>
    </w:p>
    <w:p w14:paraId="0203A4F5" w14:textId="77777777" w:rsidR="00A378C2" w:rsidRDefault="004B5A35">
      <w:pPr>
        <w:spacing w:before="240" w:after="240" w:line="360" w:lineRule="auto"/>
        <w:ind w:firstLine="720"/>
        <w:jc w:val="center"/>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Fig 3.6 Arduino Keypad (3x4).</w:t>
      </w:r>
    </w:p>
    <w:p w14:paraId="52EABC18" w14:textId="77777777" w:rsidR="0051101E" w:rsidRDefault="0051101E" w:rsidP="004B20C5">
      <w:pPr>
        <w:spacing w:before="240" w:after="240" w:line="360" w:lineRule="auto"/>
        <w:rPr>
          <w:rFonts w:ascii="Bookman Old Style" w:eastAsia="Bookman Old Style" w:hAnsi="Bookman Old Style" w:cs="Bookman Old Style"/>
        </w:rPr>
      </w:pPr>
    </w:p>
    <w:p w14:paraId="5E51B90E" w14:textId="55ACF912" w:rsidR="00A378C2" w:rsidRDefault="004B5A35" w:rsidP="00D9779B">
      <w:pPr>
        <w:spacing w:before="240" w:after="240" w:line="360" w:lineRule="auto"/>
        <w:jc w:val="right"/>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FB444B3" wp14:editId="246F58E5">
            <wp:extent cx="2906395" cy="8481060"/>
            <wp:effectExtent l="0" t="0" r="8255"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l="40183" t="16767" r="40411" b="16883"/>
                    <a:stretch>
                      <a:fillRect/>
                    </a:stretch>
                  </pic:blipFill>
                  <pic:spPr>
                    <a:xfrm>
                      <a:off x="0" y="0"/>
                      <a:ext cx="2906551" cy="8481514"/>
                    </a:xfrm>
                    <a:prstGeom prst="rect">
                      <a:avLst/>
                    </a:prstGeom>
                    <a:ln/>
                  </pic:spPr>
                </pic:pic>
              </a:graphicData>
            </a:graphic>
          </wp:inline>
        </w:drawing>
      </w:r>
      <w:r w:rsidR="00D9779B" w:rsidRPr="00D9779B">
        <w:rPr>
          <w:rFonts w:ascii="Bookman Old Style" w:eastAsia="Bookman Old Style" w:hAnsi="Bookman Old Style" w:cs="Bookman Old Style"/>
        </w:rPr>
        <w:t xml:space="preserve"> </w:t>
      </w:r>
      <w:r w:rsidR="00D9779B">
        <w:rPr>
          <w:rFonts w:ascii="Bookman Old Style" w:eastAsia="Bookman Old Style" w:hAnsi="Bookman Old Style" w:cs="Bookman Old Style"/>
        </w:rPr>
        <w:t>Fig. 4.1 Flowchart of the complete</w:t>
      </w:r>
      <w:r w:rsidR="00D9779B">
        <w:rPr>
          <w:rFonts w:ascii="Bookman Old Style" w:eastAsia="Bookman Old Style" w:hAnsi="Bookman Old Style" w:cs="Bookman Old Style"/>
        </w:rPr>
        <w:t xml:space="preserve"> </w:t>
      </w:r>
      <w:r w:rsidR="00D9779B">
        <w:rPr>
          <w:rFonts w:ascii="Bookman Old Style" w:eastAsia="Bookman Old Style" w:hAnsi="Bookman Old Style" w:cs="Bookman Old Style"/>
        </w:rPr>
        <w:t>attendance registering process.</w:t>
      </w:r>
    </w:p>
    <w:p w14:paraId="1617F4E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In this chapter, we will discuss the Interfacing of Arduino with the RA-02 LoRa module, RC-522 RFID Scanner and I2C LCD. The details of the components used for this project a</w:t>
      </w:r>
      <w:r>
        <w:rPr>
          <w:rFonts w:ascii="Bookman Old Style" w:eastAsia="Bookman Old Style" w:hAnsi="Bookman Old Style" w:cs="Bookman Old Style"/>
        </w:rPr>
        <w:t>re as follows:</w:t>
      </w:r>
    </w:p>
    <w:tbl>
      <w:tblPr>
        <w:tblStyle w:val="a"/>
        <w:tblW w:w="10206"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4962"/>
        <w:gridCol w:w="1417"/>
        <w:gridCol w:w="1559"/>
      </w:tblGrid>
      <w:tr w:rsidR="00A378C2" w14:paraId="6C0AA01A" w14:textId="77777777" w:rsidTr="0051101E">
        <w:trPr>
          <w:trHeight w:val="263"/>
        </w:trPr>
        <w:tc>
          <w:tcPr>
            <w:tcW w:w="2268" w:type="dxa"/>
            <w:shd w:val="clear" w:color="auto" w:fill="auto"/>
            <w:tcMar>
              <w:top w:w="100" w:type="dxa"/>
              <w:left w:w="100" w:type="dxa"/>
              <w:bottom w:w="100" w:type="dxa"/>
              <w:right w:w="100" w:type="dxa"/>
            </w:tcMar>
          </w:tcPr>
          <w:p w14:paraId="301C17E5"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b/>
              </w:rPr>
            </w:pPr>
            <w:r>
              <w:rPr>
                <w:rFonts w:ascii="Bookman Old Style" w:eastAsia="Bookman Old Style" w:hAnsi="Bookman Old Style" w:cs="Bookman Old Style"/>
                <w:b/>
              </w:rPr>
              <w:t>Component Name</w:t>
            </w:r>
          </w:p>
        </w:tc>
        <w:tc>
          <w:tcPr>
            <w:tcW w:w="4962" w:type="dxa"/>
            <w:shd w:val="clear" w:color="auto" w:fill="auto"/>
            <w:tcMar>
              <w:top w:w="100" w:type="dxa"/>
              <w:left w:w="100" w:type="dxa"/>
              <w:bottom w:w="100" w:type="dxa"/>
              <w:right w:w="100" w:type="dxa"/>
            </w:tcMar>
          </w:tcPr>
          <w:p w14:paraId="40CD6E56"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b/>
              </w:rPr>
            </w:pPr>
            <w:r>
              <w:rPr>
                <w:rFonts w:ascii="Bookman Old Style" w:eastAsia="Bookman Old Style" w:hAnsi="Bookman Old Style" w:cs="Bookman Old Style"/>
                <w:b/>
              </w:rPr>
              <w:t>Specification</w:t>
            </w:r>
          </w:p>
        </w:tc>
        <w:tc>
          <w:tcPr>
            <w:tcW w:w="1417" w:type="dxa"/>
            <w:shd w:val="clear" w:color="auto" w:fill="auto"/>
            <w:tcMar>
              <w:top w:w="100" w:type="dxa"/>
              <w:left w:w="100" w:type="dxa"/>
              <w:bottom w:w="100" w:type="dxa"/>
              <w:right w:w="100" w:type="dxa"/>
            </w:tcMar>
          </w:tcPr>
          <w:p w14:paraId="240EA380"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b/>
              </w:rPr>
            </w:pPr>
            <w:r>
              <w:rPr>
                <w:rFonts w:ascii="Bookman Old Style" w:eastAsia="Bookman Old Style" w:hAnsi="Bookman Old Style" w:cs="Bookman Old Style"/>
                <w:b/>
              </w:rPr>
              <w:t>Quantity</w:t>
            </w:r>
          </w:p>
        </w:tc>
        <w:tc>
          <w:tcPr>
            <w:tcW w:w="1559" w:type="dxa"/>
            <w:shd w:val="clear" w:color="auto" w:fill="auto"/>
            <w:tcMar>
              <w:top w:w="100" w:type="dxa"/>
              <w:left w:w="100" w:type="dxa"/>
              <w:bottom w:w="100" w:type="dxa"/>
              <w:right w:w="100" w:type="dxa"/>
            </w:tcMar>
          </w:tcPr>
          <w:p w14:paraId="60A31933"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b/>
              </w:rPr>
            </w:pPr>
            <w:r>
              <w:rPr>
                <w:rFonts w:ascii="Bookman Old Style" w:eastAsia="Bookman Old Style" w:hAnsi="Bookman Old Style" w:cs="Bookman Old Style"/>
                <w:b/>
              </w:rPr>
              <w:t>Price</w:t>
            </w:r>
          </w:p>
        </w:tc>
      </w:tr>
      <w:tr w:rsidR="00A378C2" w14:paraId="4B32375D" w14:textId="77777777" w:rsidTr="0051101E">
        <w:trPr>
          <w:trHeight w:val="2103"/>
        </w:trPr>
        <w:tc>
          <w:tcPr>
            <w:tcW w:w="2268" w:type="dxa"/>
            <w:shd w:val="clear" w:color="auto" w:fill="auto"/>
            <w:tcMar>
              <w:top w:w="100" w:type="dxa"/>
              <w:left w:w="100" w:type="dxa"/>
              <w:bottom w:w="100" w:type="dxa"/>
              <w:right w:w="100" w:type="dxa"/>
            </w:tcMar>
          </w:tcPr>
          <w:p w14:paraId="6EACF8D5"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Arduino Uno</w:t>
            </w:r>
          </w:p>
        </w:tc>
        <w:tc>
          <w:tcPr>
            <w:tcW w:w="4962" w:type="dxa"/>
            <w:shd w:val="clear" w:color="auto" w:fill="auto"/>
            <w:tcMar>
              <w:top w:w="100" w:type="dxa"/>
              <w:left w:w="100" w:type="dxa"/>
              <w:bottom w:w="100" w:type="dxa"/>
              <w:right w:w="100" w:type="dxa"/>
            </w:tcMar>
          </w:tcPr>
          <w:p w14:paraId="7CD2F916"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ATmega328P microcontroller</w:t>
            </w:r>
          </w:p>
          <w:p w14:paraId="44AACEFB"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Input Voltage: 7-12V</w:t>
            </w:r>
          </w:p>
          <w:p w14:paraId="67D3551D"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DC current per I/O pin: 20mA</w:t>
            </w:r>
          </w:p>
          <w:p w14:paraId="317522E3"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DC current for 3.3V pin: 50mA</w:t>
            </w:r>
          </w:p>
          <w:p w14:paraId="75C820C6"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14 Digital I/O pins (6 PWM outputs)</w:t>
            </w:r>
          </w:p>
          <w:p w14:paraId="199E429E"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8 Analog Inputs</w:t>
            </w:r>
          </w:p>
          <w:p w14:paraId="676E7672"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32KB Flash Memory</w:t>
            </w:r>
          </w:p>
          <w:p w14:paraId="13C2E575"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16MHz Clock Frequency</w:t>
            </w:r>
          </w:p>
        </w:tc>
        <w:tc>
          <w:tcPr>
            <w:tcW w:w="1417" w:type="dxa"/>
            <w:shd w:val="clear" w:color="auto" w:fill="auto"/>
            <w:tcMar>
              <w:top w:w="100" w:type="dxa"/>
              <w:left w:w="100" w:type="dxa"/>
              <w:bottom w:w="100" w:type="dxa"/>
              <w:right w:w="100" w:type="dxa"/>
            </w:tcMar>
          </w:tcPr>
          <w:p w14:paraId="36E97E84"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1559" w:type="dxa"/>
            <w:shd w:val="clear" w:color="auto" w:fill="auto"/>
            <w:tcMar>
              <w:top w:w="100" w:type="dxa"/>
              <w:left w:w="100" w:type="dxa"/>
              <w:bottom w:w="100" w:type="dxa"/>
              <w:right w:w="100" w:type="dxa"/>
            </w:tcMar>
          </w:tcPr>
          <w:p w14:paraId="36A74C98"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480</w:t>
            </w:r>
          </w:p>
        </w:tc>
      </w:tr>
      <w:tr w:rsidR="00A378C2" w14:paraId="0AB1D668" w14:textId="77777777" w:rsidTr="0051101E">
        <w:trPr>
          <w:trHeight w:val="2051"/>
        </w:trPr>
        <w:tc>
          <w:tcPr>
            <w:tcW w:w="2268" w:type="dxa"/>
            <w:shd w:val="clear" w:color="auto" w:fill="auto"/>
            <w:tcMar>
              <w:top w:w="100" w:type="dxa"/>
              <w:left w:w="100" w:type="dxa"/>
              <w:bottom w:w="100" w:type="dxa"/>
              <w:right w:w="100" w:type="dxa"/>
            </w:tcMar>
          </w:tcPr>
          <w:p w14:paraId="6082C3F3"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Arduino Nano</w:t>
            </w:r>
          </w:p>
        </w:tc>
        <w:tc>
          <w:tcPr>
            <w:tcW w:w="4962" w:type="dxa"/>
            <w:shd w:val="clear" w:color="auto" w:fill="auto"/>
            <w:tcMar>
              <w:top w:w="100" w:type="dxa"/>
              <w:left w:w="100" w:type="dxa"/>
              <w:bottom w:w="100" w:type="dxa"/>
              <w:right w:w="100" w:type="dxa"/>
            </w:tcMar>
          </w:tcPr>
          <w:p w14:paraId="13A420F7" w14:textId="77777777" w:rsidR="00A378C2" w:rsidRDefault="004B5A35">
            <w:pPr>
              <w:widowControl w:val="0"/>
              <w:numPr>
                <w:ilvl w:val="0"/>
                <w:numId w:val="9"/>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ATmega328 microcontroller</w:t>
            </w:r>
          </w:p>
          <w:p w14:paraId="1A91557C"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Input Voltage: 7-12V</w:t>
            </w:r>
          </w:p>
          <w:p w14:paraId="548940E6"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DC current per I/O pin: 40mA</w:t>
            </w:r>
          </w:p>
          <w:p w14:paraId="308BA301"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DC current for 3.3V pin: 50mA</w:t>
            </w:r>
          </w:p>
          <w:p w14:paraId="77F922F8"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22 Digital I/O pins (6 PWM outputs)</w:t>
            </w:r>
          </w:p>
          <w:p w14:paraId="2BBF7A7B"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8 Analog Inputs</w:t>
            </w:r>
          </w:p>
          <w:p w14:paraId="6BCA9A38"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32KB Flash Memory</w:t>
            </w:r>
          </w:p>
          <w:p w14:paraId="568B58DE" w14:textId="77777777" w:rsidR="00A378C2" w:rsidRDefault="004B5A35">
            <w:pPr>
              <w:widowControl w:val="0"/>
              <w:numPr>
                <w:ilvl w:val="0"/>
                <w:numId w:val="9"/>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16MHz Clock Frequency</w:t>
            </w:r>
          </w:p>
        </w:tc>
        <w:tc>
          <w:tcPr>
            <w:tcW w:w="1417" w:type="dxa"/>
            <w:shd w:val="clear" w:color="auto" w:fill="auto"/>
            <w:tcMar>
              <w:top w:w="100" w:type="dxa"/>
              <w:left w:w="100" w:type="dxa"/>
              <w:bottom w:w="100" w:type="dxa"/>
              <w:right w:w="100" w:type="dxa"/>
            </w:tcMar>
          </w:tcPr>
          <w:p w14:paraId="3ADD26AC"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2</w:t>
            </w:r>
          </w:p>
        </w:tc>
        <w:tc>
          <w:tcPr>
            <w:tcW w:w="1559" w:type="dxa"/>
            <w:shd w:val="clear" w:color="auto" w:fill="auto"/>
            <w:tcMar>
              <w:top w:w="100" w:type="dxa"/>
              <w:left w:w="100" w:type="dxa"/>
              <w:bottom w:w="100" w:type="dxa"/>
              <w:right w:w="100" w:type="dxa"/>
            </w:tcMar>
          </w:tcPr>
          <w:p w14:paraId="51216F26"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250</w:t>
            </w:r>
          </w:p>
        </w:tc>
      </w:tr>
      <w:tr w:rsidR="00A378C2" w14:paraId="43BA5B6B" w14:textId="77777777" w:rsidTr="0051101E">
        <w:trPr>
          <w:trHeight w:val="1474"/>
        </w:trPr>
        <w:tc>
          <w:tcPr>
            <w:tcW w:w="2268" w:type="dxa"/>
            <w:shd w:val="clear" w:color="auto" w:fill="auto"/>
            <w:tcMar>
              <w:top w:w="100" w:type="dxa"/>
              <w:left w:w="100" w:type="dxa"/>
              <w:bottom w:w="100" w:type="dxa"/>
              <w:right w:w="100" w:type="dxa"/>
            </w:tcMar>
          </w:tcPr>
          <w:p w14:paraId="637AFFD6"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1602 I2C LCD</w:t>
            </w:r>
          </w:p>
        </w:tc>
        <w:tc>
          <w:tcPr>
            <w:tcW w:w="4962" w:type="dxa"/>
            <w:shd w:val="clear" w:color="auto" w:fill="auto"/>
            <w:tcMar>
              <w:top w:w="100" w:type="dxa"/>
              <w:left w:w="100" w:type="dxa"/>
              <w:bottom w:w="100" w:type="dxa"/>
              <w:right w:w="100" w:type="dxa"/>
            </w:tcMar>
          </w:tcPr>
          <w:p w14:paraId="00B5AD75"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Display: 2-lines x 16-characters</w:t>
            </w:r>
          </w:p>
          <w:p w14:paraId="54CC0684"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LCD controller: HD44780</w:t>
            </w:r>
          </w:p>
          <w:p w14:paraId="3222EBD1"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Pin Definition: VCC, GND, SDA, SCL.</w:t>
            </w:r>
          </w:p>
          <w:p w14:paraId="00BD8B85"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Default Address: 0x27 for PCF8574T</w:t>
            </w:r>
          </w:p>
          <w:p w14:paraId="029E1196"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Operating Voltage: 5V</w:t>
            </w:r>
          </w:p>
          <w:p w14:paraId="051557AD"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Backlight Adjust: Jumper</w:t>
            </w:r>
          </w:p>
        </w:tc>
        <w:tc>
          <w:tcPr>
            <w:tcW w:w="1417" w:type="dxa"/>
            <w:shd w:val="clear" w:color="auto" w:fill="auto"/>
            <w:tcMar>
              <w:top w:w="100" w:type="dxa"/>
              <w:left w:w="100" w:type="dxa"/>
              <w:bottom w:w="100" w:type="dxa"/>
              <w:right w:w="100" w:type="dxa"/>
            </w:tcMar>
          </w:tcPr>
          <w:p w14:paraId="1ED13EF5"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1559" w:type="dxa"/>
            <w:shd w:val="clear" w:color="auto" w:fill="auto"/>
            <w:tcMar>
              <w:top w:w="100" w:type="dxa"/>
              <w:left w:w="100" w:type="dxa"/>
              <w:bottom w:w="100" w:type="dxa"/>
              <w:right w:w="100" w:type="dxa"/>
            </w:tcMar>
          </w:tcPr>
          <w:p w14:paraId="5C69038F"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175</w:t>
            </w:r>
          </w:p>
        </w:tc>
      </w:tr>
      <w:tr w:rsidR="00A378C2" w14:paraId="590F738B" w14:textId="77777777" w:rsidTr="0051101E">
        <w:trPr>
          <w:trHeight w:val="1812"/>
        </w:trPr>
        <w:tc>
          <w:tcPr>
            <w:tcW w:w="2268" w:type="dxa"/>
            <w:shd w:val="clear" w:color="auto" w:fill="auto"/>
            <w:tcMar>
              <w:top w:w="100" w:type="dxa"/>
              <w:left w:w="100" w:type="dxa"/>
              <w:bottom w:w="100" w:type="dxa"/>
              <w:right w:w="100" w:type="dxa"/>
            </w:tcMar>
          </w:tcPr>
          <w:p w14:paraId="5F51E2DF"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RA-02 LoRa module</w:t>
            </w:r>
          </w:p>
        </w:tc>
        <w:tc>
          <w:tcPr>
            <w:tcW w:w="4962" w:type="dxa"/>
            <w:shd w:val="clear" w:color="auto" w:fill="auto"/>
            <w:tcMar>
              <w:top w:w="100" w:type="dxa"/>
              <w:left w:w="100" w:type="dxa"/>
              <w:bottom w:w="100" w:type="dxa"/>
              <w:right w:w="100" w:type="dxa"/>
            </w:tcMar>
          </w:tcPr>
          <w:p w14:paraId="63797E65"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Based on SX1278 LoRa chip</w:t>
            </w:r>
          </w:p>
          <w:p w14:paraId="46F2CC6C"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Operating Frequency: 433MHz</w:t>
            </w:r>
          </w:p>
          <w:p w14:paraId="6B991C01"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Input Voltage: 3.3V</w:t>
            </w:r>
          </w:p>
          <w:p w14:paraId="6BD44B38"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Rx current: 93mA</w:t>
            </w:r>
          </w:p>
          <w:p w14:paraId="4A56A319"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Tx current: 12.15mA</w:t>
            </w:r>
          </w:p>
          <w:p w14:paraId="78BBC461"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Standby current: 1.6mA</w:t>
            </w:r>
          </w:p>
          <w:p w14:paraId="5669B652"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Interface protocol: SPI</w:t>
            </w:r>
          </w:p>
        </w:tc>
        <w:tc>
          <w:tcPr>
            <w:tcW w:w="1417" w:type="dxa"/>
            <w:shd w:val="clear" w:color="auto" w:fill="auto"/>
            <w:tcMar>
              <w:top w:w="100" w:type="dxa"/>
              <w:left w:w="100" w:type="dxa"/>
              <w:bottom w:w="100" w:type="dxa"/>
              <w:right w:w="100" w:type="dxa"/>
            </w:tcMar>
          </w:tcPr>
          <w:p w14:paraId="30845603"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3</w:t>
            </w:r>
          </w:p>
        </w:tc>
        <w:tc>
          <w:tcPr>
            <w:tcW w:w="1559" w:type="dxa"/>
            <w:shd w:val="clear" w:color="auto" w:fill="auto"/>
            <w:tcMar>
              <w:top w:w="100" w:type="dxa"/>
              <w:left w:w="100" w:type="dxa"/>
              <w:bottom w:w="100" w:type="dxa"/>
              <w:right w:w="100" w:type="dxa"/>
            </w:tcMar>
          </w:tcPr>
          <w:p w14:paraId="5FE46BFB"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460</w:t>
            </w:r>
          </w:p>
        </w:tc>
      </w:tr>
      <w:tr w:rsidR="00A378C2" w14:paraId="7F31F9B2" w14:textId="77777777" w:rsidTr="0051101E">
        <w:trPr>
          <w:trHeight w:val="211"/>
        </w:trPr>
        <w:tc>
          <w:tcPr>
            <w:tcW w:w="2268" w:type="dxa"/>
            <w:shd w:val="clear" w:color="auto" w:fill="auto"/>
            <w:tcMar>
              <w:top w:w="100" w:type="dxa"/>
              <w:left w:w="100" w:type="dxa"/>
              <w:bottom w:w="100" w:type="dxa"/>
              <w:right w:w="100" w:type="dxa"/>
            </w:tcMar>
          </w:tcPr>
          <w:p w14:paraId="40D082E6"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Wires</w:t>
            </w:r>
          </w:p>
        </w:tc>
        <w:tc>
          <w:tcPr>
            <w:tcW w:w="4962" w:type="dxa"/>
            <w:shd w:val="clear" w:color="auto" w:fill="auto"/>
            <w:tcMar>
              <w:top w:w="100" w:type="dxa"/>
              <w:left w:w="100" w:type="dxa"/>
              <w:bottom w:w="100" w:type="dxa"/>
              <w:right w:w="100" w:type="dxa"/>
            </w:tcMar>
          </w:tcPr>
          <w:p w14:paraId="1A3A7E82" w14:textId="77777777" w:rsidR="00A378C2" w:rsidRDefault="00A378C2">
            <w:pPr>
              <w:widowControl w:val="0"/>
              <w:pBdr>
                <w:top w:val="nil"/>
                <w:left w:val="nil"/>
                <w:bottom w:val="nil"/>
                <w:right w:val="nil"/>
                <w:between w:val="nil"/>
              </w:pBdr>
              <w:spacing w:line="240" w:lineRule="auto"/>
              <w:rPr>
                <w:rFonts w:ascii="Bookman Old Style" w:eastAsia="Bookman Old Style" w:hAnsi="Bookman Old Style" w:cs="Bookman Old Style"/>
              </w:rPr>
            </w:pPr>
          </w:p>
        </w:tc>
        <w:tc>
          <w:tcPr>
            <w:tcW w:w="1417" w:type="dxa"/>
            <w:shd w:val="clear" w:color="auto" w:fill="auto"/>
            <w:tcMar>
              <w:top w:w="100" w:type="dxa"/>
              <w:left w:w="100" w:type="dxa"/>
              <w:bottom w:w="100" w:type="dxa"/>
              <w:right w:w="100" w:type="dxa"/>
            </w:tcMar>
          </w:tcPr>
          <w:p w14:paraId="5114099B" w14:textId="77777777" w:rsidR="00A378C2" w:rsidRDefault="00A378C2">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p>
        </w:tc>
        <w:tc>
          <w:tcPr>
            <w:tcW w:w="1559" w:type="dxa"/>
            <w:shd w:val="clear" w:color="auto" w:fill="auto"/>
            <w:tcMar>
              <w:top w:w="100" w:type="dxa"/>
              <w:left w:w="100" w:type="dxa"/>
              <w:bottom w:w="100" w:type="dxa"/>
              <w:right w:w="100" w:type="dxa"/>
            </w:tcMar>
          </w:tcPr>
          <w:p w14:paraId="08C16AFC"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100</w:t>
            </w:r>
          </w:p>
        </w:tc>
      </w:tr>
      <w:tr w:rsidR="00A378C2" w14:paraId="1D4B2448" w14:textId="77777777" w:rsidTr="0051101E">
        <w:trPr>
          <w:trHeight w:val="728"/>
        </w:trPr>
        <w:tc>
          <w:tcPr>
            <w:tcW w:w="2268" w:type="dxa"/>
            <w:shd w:val="clear" w:color="auto" w:fill="auto"/>
            <w:tcMar>
              <w:top w:w="100" w:type="dxa"/>
              <w:left w:w="100" w:type="dxa"/>
              <w:bottom w:w="100" w:type="dxa"/>
              <w:right w:w="100" w:type="dxa"/>
            </w:tcMar>
          </w:tcPr>
          <w:p w14:paraId="3B450BB0"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RC522 RFID reader</w:t>
            </w:r>
          </w:p>
        </w:tc>
        <w:tc>
          <w:tcPr>
            <w:tcW w:w="4962" w:type="dxa"/>
            <w:shd w:val="clear" w:color="auto" w:fill="auto"/>
            <w:tcMar>
              <w:top w:w="100" w:type="dxa"/>
              <w:left w:w="100" w:type="dxa"/>
              <w:bottom w:w="100" w:type="dxa"/>
              <w:right w:w="100" w:type="dxa"/>
            </w:tcMar>
          </w:tcPr>
          <w:p w14:paraId="62DE39AD" w14:textId="77777777" w:rsidR="00A378C2" w:rsidRDefault="004B5A35">
            <w:pPr>
              <w:widowControl w:val="0"/>
              <w:numPr>
                <w:ilvl w:val="0"/>
                <w:numId w:val="3"/>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Based on MFRC522 chip</w:t>
            </w:r>
          </w:p>
          <w:p w14:paraId="02577A6B" w14:textId="77777777" w:rsidR="00A378C2" w:rsidRDefault="004B5A35">
            <w:pPr>
              <w:widowControl w:val="0"/>
              <w:numPr>
                <w:ilvl w:val="0"/>
                <w:numId w:val="3"/>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Read/Write frequency: 13.56MHz</w:t>
            </w:r>
          </w:p>
          <w:p w14:paraId="710002CE" w14:textId="77777777" w:rsidR="00A378C2" w:rsidRDefault="004B5A35">
            <w:pPr>
              <w:widowControl w:val="0"/>
              <w:numPr>
                <w:ilvl w:val="0"/>
                <w:numId w:val="3"/>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Operating Voltage: 3.3V</w:t>
            </w:r>
          </w:p>
        </w:tc>
        <w:tc>
          <w:tcPr>
            <w:tcW w:w="1417" w:type="dxa"/>
            <w:shd w:val="clear" w:color="auto" w:fill="auto"/>
            <w:tcMar>
              <w:top w:w="100" w:type="dxa"/>
              <w:left w:w="100" w:type="dxa"/>
              <w:bottom w:w="100" w:type="dxa"/>
              <w:right w:w="100" w:type="dxa"/>
            </w:tcMar>
          </w:tcPr>
          <w:p w14:paraId="287891ED"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3</w:t>
            </w:r>
          </w:p>
        </w:tc>
        <w:tc>
          <w:tcPr>
            <w:tcW w:w="1559" w:type="dxa"/>
            <w:shd w:val="clear" w:color="auto" w:fill="auto"/>
            <w:tcMar>
              <w:top w:w="100" w:type="dxa"/>
              <w:left w:w="100" w:type="dxa"/>
              <w:bottom w:w="100" w:type="dxa"/>
              <w:right w:w="100" w:type="dxa"/>
            </w:tcMar>
          </w:tcPr>
          <w:p w14:paraId="3482E9AB"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240</w:t>
            </w:r>
          </w:p>
        </w:tc>
      </w:tr>
      <w:tr w:rsidR="00A378C2" w14:paraId="3C34D51B" w14:textId="77777777" w:rsidTr="0051101E">
        <w:trPr>
          <w:trHeight w:val="728"/>
        </w:trPr>
        <w:tc>
          <w:tcPr>
            <w:tcW w:w="2268" w:type="dxa"/>
            <w:shd w:val="clear" w:color="auto" w:fill="auto"/>
            <w:tcMar>
              <w:top w:w="100" w:type="dxa"/>
              <w:left w:w="100" w:type="dxa"/>
              <w:bottom w:w="100" w:type="dxa"/>
              <w:right w:w="100" w:type="dxa"/>
            </w:tcMar>
          </w:tcPr>
          <w:p w14:paraId="66BBABDB"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Arduino IDE</w:t>
            </w:r>
          </w:p>
        </w:tc>
        <w:tc>
          <w:tcPr>
            <w:tcW w:w="4962" w:type="dxa"/>
            <w:shd w:val="clear" w:color="auto" w:fill="auto"/>
            <w:tcMar>
              <w:top w:w="100" w:type="dxa"/>
              <w:left w:w="100" w:type="dxa"/>
              <w:bottom w:w="100" w:type="dxa"/>
              <w:right w:w="100" w:type="dxa"/>
            </w:tcMar>
          </w:tcPr>
          <w:p w14:paraId="48BCD842" w14:textId="77777777" w:rsidR="00A378C2" w:rsidRDefault="004B5A35">
            <w:pPr>
              <w:widowControl w:val="0"/>
              <w:numPr>
                <w:ilvl w:val="0"/>
                <w:numId w:val="6"/>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Software for building and debugging Arduino Code used in the Arduino boards</w:t>
            </w:r>
          </w:p>
        </w:tc>
        <w:tc>
          <w:tcPr>
            <w:tcW w:w="1417" w:type="dxa"/>
            <w:shd w:val="clear" w:color="auto" w:fill="auto"/>
            <w:tcMar>
              <w:top w:w="100" w:type="dxa"/>
              <w:left w:w="100" w:type="dxa"/>
              <w:bottom w:w="100" w:type="dxa"/>
              <w:right w:w="100" w:type="dxa"/>
            </w:tcMar>
          </w:tcPr>
          <w:p w14:paraId="0FC144CE" w14:textId="77777777" w:rsidR="00A378C2" w:rsidRDefault="00A378C2">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p>
        </w:tc>
        <w:tc>
          <w:tcPr>
            <w:tcW w:w="1559" w:type="dxa"/>
            <w:shd w:val="clear" w:color="auto" w:fill="auto"/>
            <w:tcMar>
              <w:top w:w="100" w:type="dxa"/>
              <w:left w:w="100" w:type="dxa"/>
              <w:bottom w:w="100" w:type="dxa"/>
              <w:right w:w="100" w:type="dxa"/>
            </w:tcMar>
          </w:tcPr>
          <w:p w14:paraId="04794ABD" w14:textId="77777777" w:rsidR="00A378C2" w:rsidRDefault="00A378C2">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p>
        </w:tc>
      </w:tr>
      <w:tr w:rsidR="00A378C2" w14:paraId="4A242F2C" w14:textId="77777777" w:rsidTr="0051101E">
        <w:trPr>
          <w:trHeight w:val="288"/>
        </w:trPr>
        <w:tc>
          <w:tcPr>
            <w:tcW w:w="2268" w:type="dxa"/>
            <w:shd w:val="clear" w:color="auto" w:fill="auto"/>
            <w:tcMar>
              <w:top w:w="100" w:type="dxa"/>
              <w:left w:w="100" w:type="dxa"/>
              <w:bottom w:w="100" w:type="dxa"/>
              <w:right w:w="100" w:type="dxa"/>
            </w:tcMar>
          </w:tcPr>
          <w:p w14:paraId="51E0393C"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Keypad</w:t>
            </w:r>
          </w:p>
        </w:tc>
        <w:tc>
          <w:tcPr>
            <w:tcW w:w="4962" w:type="dxa"/>
            <w:shd w:val="clear" w:color="auto" w:fill="auto"/>
            <w:tcMar>
              <w:top w:w="100" w:type="dxa"/>
              <w:left w:w="100" w:type="dxa"/>
              <w:bottom w:w="100" w:type="dxa"/>
              <w:right w:w="100" w:type="dxa"/>
            </w:tcMar>
          </w:tcPr>
          <w:p w14:paraId="22009721" w14:textId="77777777" w:rsidR="00A378C2" w:rsidRDefault="004B5A35">
            <w:pPr>
              <w:widowControl w:val="0"/>
              <w:numPr>
                <w:ilvl w:val="0"/>
                <w:numId w:val="2"/>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Used for numeric inputs</w:t>
            </w:r>
          </w:p>
        </w:tc>
        <w:tc>
          <w:tcPr>
            <w:tcW w:w="1417" w:type="dxa"/>
            <w:shd w:val="clear" w:color="auto" w:fill="auto"/>
            <w:tcMar>
              <w:top w:w="100" w:type="dxa"/>
              <w:left w:w="100" w:type="dxa"/>
              <w:bottom w:w="100" w:type="dxa"/>
              <w:right w:w="100" w:type="dxa"/>
            </w:tcMar>
          </w:tcPr>
          <w:p w14:paraId="0BB288C9"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1559" w:type="dxa"/>
            <w:shd w:val="clear" w:color="auto" w:fill="auto"/>
            <w:tcMar>
              <w:top w:w="100" w:type="dxa"/>
              <w:left w:w="100" w:type="dxa"/>
              <w:bottom w:w="100" w:type="dxa"/>
              <w:right w:w="100" w:type="dxa"/>
            </w:tcMar>
          </w:tcPr>
          <w:p w14:paraId="5B36388C"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60</w:t>
            </w:r>
          </w:p>
        </w:tc>
      </w:tr>
    </w:tbl>
    <w:p w14:paraId="69327C6E"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Table 4.1 Component list and their specifications.</w:t>
      </w:r>
    </w:p>
    <w:p w14:paraId="50DC72CF"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lastRenderedPageBreak/>
        <w:t>Interfacing of RC522 RFID reader module with the Arduino UNO/Nano</w:t>
      </w:r>
    </w:p>
    <w:p w14:paraId="342D49CA"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Here we will discuss the interfacing of the RC522 RFID reader module with the Arduino UNO/Nano. We have connected these two components as p</w:t>
      </w:r>
      <w:r>
        <w:rPr>
          <w:rFonts w:ascii="Bookman Old Style" w:eastAsia="Bookman Old Style" w:hAnsi="Bookman Old Style" w:cs="Bookman Old Style"/>
        </w:rPr>
        <w:t>er the image shown below.</w:t>
      </w:r>
    </w:p>
    <w:p w14:paraId="48749503"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6851F78A" wp14:editId="2B9267FD">
            <wp:extent cx="2682812" cy="5831134"/>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5"/>
                    <a:srcRect l="19430" t="10008" r="25212"/>
                    <a:stretch>
                      <a:fillRect/>
                    </a:stretch>
                  </pic:blipFill>
                  <pic:spPr>
                    <a:xfrm rot="16200000">
                      <a:off x="0" y="0"/>
                      <a:ext cx="2682812" cy="5831134"/>
                    </a:xfrm>
                    <a:prstGeom prst="rect">
                      <a:avLst/>
                    </a:prstGeom>
                    <a:ln/>
                  </pic:spPr>
                </pic:pic>
              </a:graphicData>
            </a:graphic>
          </wp:inline>
        </w:drawing>
      </w:r>
    </w:p>
    <w:p w14:paraId="3B856AA2"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4.2 Setup of RFID reader with Arduino Uno.</w:t>
      </w:r>
    </w:p>
    <w:p w14:paraId="08589AD4"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 reader (now more typically referred to as an RFID interrogator) is basically a radio frequency (RF) transmitter and receiver, controlled by a microprocessor or digital signal proc</w:t>
      </w:r>
      <w:r>
        <w:rPr>
          <w:rFonts w:ascii="Bookman Old Style" w:eastAsia="Bookman Old Style" w:hAnsi="Bookman Old Style" w:cs="Bookman Old Style"/>
        </w:rPr>
        <w:t>essor. The reader, using an attached antenna, captures data from tags, then passes the data to the controller for processing. The reader decodes the data encoded in the tags integrated circuit (silicon chip) and the data is passed to the microcontroller fo</w:t>
      </w:r>
      <w:r>
        <w:rPr>
          <w:rFonts w:ascii="Bookman Old Style" w:eastAsia="Bookman Old Style" w:hAnsi="Bookman Old Style" w:cs="Bookman Old Style"/>
        </w:rPr>
        <w:t>r processing.</w:t>
      </w:r>
    </w:p>
    <w:p w14:paraId="4A385F8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3.3V pin of the RC522 goes to the 3.3V pin of the Arduino UNO/Nano. The GND pin goes to the GND pin of the Arduino UNO/Nano. The MOSI, MISO and SCK pins of the reader connect to the corresponding dedicated MOSI, MISO and SCK pins of the Arduino UNO/Nan</w:t>
      </w:r>
      <w:r>
        <w:rPr>
          <w:rFonts w:ascii="Bookman Old Style" w:eastAsia="Bookman Old Style" w:hAnsi="Bookman Old Style" w:cs="Bookman Old Style"/>
        </w:rPr>
        <w:t xml:space="preserve">o </w:t>
      </w:r>
      <w:proofErr w:type="gramStart"/>
      <w:r>
        <w:rPr>
          <w:rFonts w:ascii="Bookman Old Style" w:eastAsia="Bookman Old Style" w:hAnsi="Bookman Old Style" w:cs="Bookman Old Style"/>
        </w:rPr>
        <w:t>i.e.</w:t>
      </w:r>
      <w:proofErr w:type="gramEnd"/>
      <w:r>
        <w:rPr>
          <w:rFonts w:ascii="Bookman Old Style" w:eastAsia="Bookman Old Style" w:hAnsi="Bookman Old Style" w:cs="Bookman Old Style"/>
        </w:rPr>
        <w:t xml:space="preserve"> 10 (SS), 11 (MOSI), 12 (MISO), 13 (SCK). The SDA pin of the reader is connected to pin 6 of both the UNO as well as Nano. The RST pin is connected to pin 5 on both as well.</w:t>
      </w:r>
    </w:p>
    <w:p w14:paraId="6FB6885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setup has been used to read the Card Info from the RFID card which is br</w:t>
      </w:r>
      <w:r>
        <w:rPr>
          <w:rFonts w:ascii="Bookman Old Style" w:eastAsia="Bookman Old Style" w:hAnsi="Bookman Old Style" w:cs="Bookman Old Style"/>
        </w:rPr>
        <w:t xml:space="preserve">ought near the reader while reading. Here we are using RFID Cards whose IDs we know beforehand. To read the card info, we use the ‘RFID’ library in our Arduino </w:t>
      </w:r>
      <w:r>
        <w:rPr>
          <w:rFonts w:ascii="Bookman Old Style" w:eastAsia="Bookman Old Style" w:hAnsi="Bookman Old Style" w:cs="Bookman Old Style"/>
        </w:rPr>
        <w:lastRenderedPageBreak/>
        <w:t>IDE software. Since the RFID reader uses the SPI communication protocol, it also uses the system</w:t>
      </w:r>
      <w:r>
        <w:rPr>
          <w:rFonts w:ascii="Bookman Old Style" w:eastAsia="Bookman Old Style" w:hAnsi="Bookman Old Style" w:cs="Bookman Old Style"/>
        </w:rPr>
        <w:t xml:space="preserve"> provided library ‘SPI’. </w:t>
      </w:r>
    </w:p>
    <w:p w14:paraId="4898CBC4" w14:textId="77777777" w:rsidR="00A378C2" w:rsidRDefault="004B5A35">
      <w:pPr>
        <w:spacing w:before="240" w:after="240" w:line="360" w:lineRule="auto"/>
        <w:rPr>
          <w:rFonts w:ascii="Bookman Old Style" w:eastAsia="Bookman Old Style" w:hAnsi="Bookman Old Style" w:cs="Bookman Old Style"/>
          <w:b/>
        </w:rPr>
      </w:pPr>
      <w:r>
        <w:br w:type="page"/>
      </w:r>
    </w:p>
    <w:p w14:paraId="28CE0289"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lastRenderedPageBreak/>
        <w:t>Interfacing of LoRa module with the Arduino UNO/Nano</w:t>
      </w:r>
    </w:p>
    <w:p w14:paraId="0243FD9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Here we will be discussing the interfacing of the Arduino Uno/Nano with the Ra-02 LoRa module. The connections with the Arduino Uno/Nano are made as shown below</w:t>
      </w:r>
    </w:p>
    <w:p w14:paraId="05635535"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noProof/>
        </w:rPr>
        <w:drawing>
          <wp:inline distT="57150" distB="57150" distL="57150" distR="57150" wp14:anchorId="2AAC1C3E" wp14:editId="27C44D5E">
            <wp:extent cx="2663762" cy="410219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rot="16200000">
                      <a:off x="0" y="0"/>
                      <a:ext cx="2663762" cy="4102193"/>
                    </a:xfrm>
                    <a:prstGeom prst="rect">
                      <a:avLst/>
                    </a:prstGeom>
                    <a:ln/>
                  </pic:spPr>
                </pic:pic>
              </a:graphicData>
            </a:graphic>
          </wp:inline>
        </w:drawing>
      </w:r>
    </w:p>
    <w:p w14:paraId="4EC8883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4.3 Se</w:t>
      </w:r>
      <w:r>
        <w:rPr>
          <w:rFonts w:ascii="Bookman Old Style" w:eastAsia="Bookman Old Style" w:hAnsi="Bookman Old Style" w:cs="Bookman Old Style"/>
        </w:rPr>
        <w:t>tup of LoRa with Arduino Uno.</w:t>
      </w:r>
    </w:p>
    <w:p w14:paraId="7E1E1B54"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LoRa module also communicates with the Arduino through SPI communication protocol like the RFID reader and as a result, it utilises the same pins of the Arduino Uno for MISO, MOSI and SCK with the only difference being in the SS and RST pins. The NSS p</w:t>
      </w:r>
      <w:r>
        <w:rPr>
          <w:rFonts w:ascii="Bookman Old Style" w:eastAsia="Bookman Old Style" w:hAnsi="Bookman Old Style" w:cs="Bookman Old Style"/>
        </w:rPr>
        <w:t>in of the LoRa module is connected to pin 8 of the Uno/Nano and the RST pin of the LoRa is connected to pin 7 on the Uno/Nano.</w:t>
      </w:r>
    </w:p>
    <w:p w14:paraId="640B5E60"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This setup of the LoRa module is used to communicate between individual devices through radio. This is partly responsible for act</w:t>
      </w:r>
      <w:r>
        <w:rPr>
          <w:rFonts w:ascii="Bookman Old Style" w:eastAsia="Bookman Old Style" w:hAnsi="Bookman Old Style" w:cs="Bookman Old Style"/>
        </w:rPr>
        <w:t xml:space="preserve">ivating the Student Units on demand. This is a duplex communication method </w:t>
      </w:r>
      <w:proofErr w:type="gramStart"/>
      <w:r>
        <w:rPr>
          <w:rFonts w:ascii="Bookman Old Style" w:eastAsia="Bookman Old Style" w:hAnsi="Bookman Old Style" w:cs="Bookman Old Style"/>
        </w:rPr>
        <w:t>i.e.</w:t>
      </w:r>
      <w:proofErr w:type="gramEnd"/>
      <w:r>
        <w:rPr>
          <w:rFonts w:ascii="Bookman Old Style" w:eastAsia="Bookman Old Style" w:hAnsi="Bookman Old Style" w:cs="Bookman Old Style"/>
        </w:rPr>
        <w:t xml:space="preserve"> it can do both, transmit and receive messages. To utilise the hardware properties of the module, the ‘LoRa’ Library by Sandeep Mistry is used in our project and since it also u</w:t>
      </w:r>
      <w:r>
        <w:rPr>
          <w:rFonts w:ascii="Bookman Old Style" w:eastAsia="Bookman Old Style" w:hAnsi="Bookman Old Style" w:cs="Bookman Old Style"/>
        </w:rPr>
        <w:t>ses SPI communication, the inbuilt ‘SPI’ library is also used.</w:t>
      </w:r>
    </w:p>
    <w:p w14:paraId="23306244" w14:textId="77777777" w:rsidR="00A378C2" w:rsidRDefault="004B5A35">
      <w:pPr>
        <w:spacing w:before="240" w:after="240" w:line="360" w:lineRule="auto"/>
        <w:rPr>
          <w:rFonts w:ascii="Bookman Old Style" w:eastAsia="Bookman Old Style" w:hAnsi="Bookman Old Style" w:cs="Bookman Old Style"/>
          <w:b/>
        </w:rPr>
      </w:pPr>
      <w:r>
        <w:br w:type="page"/>
      </w:r>
    </w:p>
    <w:p w14:paraId="123698EE"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lastRenderedPageBreak/>
        <w:t>Interfacing I2C LCD with Arduino Uno.</w:t>
      </w:r>
    </w:p>
    <w:p w14:paraId="5395AE3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Here, we will discuss the interfacing of the I2C LCD with the Arduino Uno. The connections have been made as below.</w:t>
      </w:r>
    </w:p>
    <w:p w14:paraId="30493FF6"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57150" distB="57150" distL="57150" distR="57150" wp14:anchorId="30D8D6A2" wp14:editId="09AEC345">
            <wp:extent cx="2956088" cy="2914650"/>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7"/>
                    <a:srcRect l="12394" t="18568" r="26207"/>
                    <a:stretch>
                      <a:fillRect/>
                    </a:stretch>
                  </pic:blipFill>
                  <pic:spPr>
                    <a:xfrm>
                      <a:off x="0" y="0"/>
                      <a:ext cx="2956088" cy="2914650"/>
                    </a:xfrm>
                    <a:prstGeom prst="rect">
                      <a:avLst/>
                    </a:prstGeom>
                    <a:ln/>
                  </pic:spPr>
                </pic:pic>
              </a:graphicData>
            </a:graphic>
          </wp:inline>
        </w:drawing>
      </w:r>
    </w:p>
    <w:p w14:paraId="05277AE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4.4 Interfacing of I2C LCD wit</w:t>
      </w:r>
      <w:r>
        <w:rPr>
          <w:rFonts w:ascii="Bookman Old Style" w:eastAsia="Bookman Old Style" w:hAnsi="Bookman Old Style" w:cs="Bookman Old Style"/>
        </w:rPr>
        <w:t>h Arduino Uno.</w:t>
      </w:r>
    </w:p>
    <w:p w14:paraId="56A22AFC"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display supports 2X16 characters, which means, the LCD can support 2 lines on the  display and each line can display 16 characters which is relevant as only the Teacher/Professor’s names are to be displayed and the total number of Studen</w:t>
      </w:r>
      <w:r>
        <w:rPr>
          <w:rFonts w:ascii="Bookman Old Style" w:eastAsia="Bookman Old Style" w:hAnsi="Bookman Old Style" w:cs="Bookman Old Style"/>
        </w:rPr>
        <w:t>ts present in the class. Normally, the 1602 LCD works on the SPI protocol but with the help of PCF8574T, we can communicate with the LCD using I2C protocol. When we are using I2C, we are using only two pins, the SDA (Serial Data) and SCL (Serial Clock) whi</w:t>
      </w:r>
      <w:r>
        <w:rPr>
          <w:rFonts w:ascii="Bookman Old Style" w:eastAsia="Bookman Old Style" w:hAnsi="Bookman Old Style" w:cs="Bookman Old Style"/>
        </w:rPr>
        <w:t>ch are located on the pins A4 and A5 respectively.</w:t>
      </w:r>
    </w:p>
    <w:p w14:paraId="2657DB3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This setup has been used to display necessary information about the process to the teacher/professor currently taking the attendance. It is used for diagnosis, in case of any operational failure. It is use</w:t>
      </w:r>
      <w:r>
        <w:rPr>
          <w:rFonts w:ascii="Bookman Old Style" w:eastAsia="Bookman Old Style" w:hAnsi="Bookman Old Style" w:cs="Bookman Old Style"/>
        </w:rPr>
        <w:t>d to display the current status of the Attendance registering process. To properly use this 1602 I2C LCD module with the Arduino Uno, we are making use of the ‘LiquidCrystal_I2C’ and ‘Wire’ libraries.</w:t>
      </w:r>
    </w:p>
    <w:p w14:paraId="1380B1E2"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t>Structure of the Student Unit</w:t>
      </w:r>
    </w:p>
    <w:p w14:paraId="4B34DEBA"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Out of the components tha</w:t>
      </w:r>
      <w:r>
        <w:rPr>
          <w:rFonts w:ascii="Bookman Old Style" w:eastAsia="Bookman Old Style" w:hAnsi="Bookman Old Style" w:cs="Bookman Old Style"/>
        </w:rPr>
        <w:t xml:space="preserve">t have been discussed above, the Student Unit mainly comprises the Arduino Nano, RC522 RFID reader module and Ra-02 LoRa module. </w:t>
      </w:r>
      <w:r>
        <w:rPr>
          <w:rFonts w:ascii="Bookman Old Style" w:eastAsia="Bookman Old Style" w:hAnsi="Bookman Old Style" w:cs="Bookman Old Style"/>
        </w:rPr>
        <w:lastRenderedPageBreak/>
        <w:t>This is done so as to collect the Information from the student’s ID card when taking the attendance and to transmit that inform</w:t>
      </w:r>
      <w:r>
        <w:rPr>
          <w:rFonts w:ascii="Bookman Old Style" w:eastAsia="Bookman Old Style" w:hAnsi="Bookman Old Style" w:cs="Bookman Old Style"/>
        </w:rPr>
        <w:t>ation to the Master Control Unit for further processing. The Setup of the Student Unit is shown below.</w:t>
      </w:r>
    </w:p>
    <w:p w14:paraId="4651652E"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085ED4F" wp14:editId="7CEDAEDC">
            <wp:extent cx="4181475" cy="3599025"/>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t="24881" b="10792"/>
                    <a:stretch>
                      <a:fillRect/>
                    </a:stretch>
                  </pic:blipFill>
                  <pic:spPr>
                    <a:xfrm>
                      <a:off x="0" y="0"/>
                      <a:ext cx="4181475" cy="3599025"/>
                    </a:xfrm>
                    <a:prstGeom prst="rect">
                      <a:avLst/>
                    </a:prstGeom>
                    <a:ln/>
                  </pic:spPr>
                </pic:pic>
              </a:graphicData>
            </a:graphic>
          </wp:inline>
        </w:drawing>
      </w:r>
    </w:p>
    <w:p w14:paraId="3BA366DC"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4.5 Student Unit.</w:t>
      </w:r>
    </w:p>
    <w:p w14:paraId="06ADD4E6"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t>Structure of the Master Control Unit</w:t>
      </w:r>
    </w:p>
    <w:p w14:paraId="55CD404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Master Control Unit will have an Arduino Uno, RC522 reader module, Ra-02 LoRa module an</w:t>
      </w:r>
      <w:r>
        <w:rPr>
          <w:rFonts w:ascii="Bookman Old Style" w:eastAsia="Bookman Old Style" w:hAnsi="Bookman Old Style" w:cs="Bookman Old Style"/>
        </w:rPr>
        <w:t xml:space="preserve">d I2C LCD module. This is done to perform various tasks like reading the teacher’s ID card and verifying the same. Activating the respective Student Units, collecting the information from the Student Units and verifying that the attendance is successfully </w:t>
      </w:r>
      <w:r>
        <w:rPr>
          <w:rFonts w:ascii="Bookman Old Style" w:eastAsia="Bookman Old Style" w:hAnsi="Bookman Old Style" w:cs="Bookman Old Style"/>
        </w:rPr>
        <w:t>logged for each student present. The Master Control unit is also capable of displaying any discrepancies in the attendance monitoring process. The Master Control Unit is also responsible for establishing internet connectivity with the database and communic</w:t>
      </w:r>
      <w:r>
        <w:rPr>
          <w:rFonts w:ascii="Bookman Old Style" w:eastAsia="Bookman Old Style" w:hAnsi="Bookman Old Style" w:cs="Bookman Old Style"/>
        </w:rPr>
        <w:t>ating with the database. The Setup of the Master Control Unit is shown below.</w:t>
      </w:r>
    </w:p>
    <w:p w14:paraId="3E2739D5"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455A32D8" wp14:editId="305D6B4D">
            <wp:extent cx="2232737" cy="2886075"/>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9"/>
                    <a:srcRect l="36119" t="15117" r="8237" b="6156"/>
                    <a:stretch>
                      <a:fillRect/>
                    </a:stretch>
                  </pic:blipFill>
                  <pic:spPr>
                    <a:xfrm rot="16200000">
                      <a:off x="0" y="0"/>
                      <a:ext cx="2232737" cy="2886075"/>
                    </a:xfrm>
                    <a:prstGeom prst="rect">
                      <a:avLst/>
                    </a:prstGeom>
                    <a:ln/>
                  </pic:spPr>
                </pic:pic>
              </a:graphicData>
            </a:graphic>
          </wp:inline>
        </w:drawing>
      </w:r>
      <w:r>
        <w:rPr>
          <w:rFonts w:ascii="Bookman Old Style" w:eastAsia="Bookman Old Style" w:hAnsi="Bookman Old Style" w:cs="Bookman Old Style"/>
        </w:rPr>
        <w:t xml:space="preserve">    Fig. 4.6  Master Control Unit.</w:t>
      </w:r>
    </w:p>
    <w:p w14:paraId="01E28503" w14:textId="77777777" w:rsidR="00A378C2" w:rsidRDefault="00A378C2">
      <w:pPr>
        <w:spacing w:before="240" w:after="240" w:line="360" w:lineRule="auto"/>
        <w:jc w:val="center"/>
        <w:rPr>
          <w:rFonts w:ascii="Bookman Old Style" w:eastAsia="Bookman Old Style" w:hAnsi="Bookman Old Style" w:cs="Bookman Old Style"/>
        </w:rPr>
      </w:pPr>
    </w:p>
    <w:p w14:paraId="6A157564"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noProof/>
          <w:sz w:val="28"/>
          <w:szCs w:val="28"/>
        </w:rPr>
        <w:drawing>
          <wp:inline distT="114300" distB="114300" distL="114300" distR="114300" wp14:anchorId="0AEA32DB" wp14:editId="55ADB2C8">
            <wp:extent cx="6572448" cy="36195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0"/>
                    <a:srcRect/>
                    <a:stretch>
                      <a:fillRect/>
                    </a:stretch>
                  </pic:blipFill>
                  <pic:spPr>
                    <a:xfrm>
                      <a:off x="0" y="0"/>
                      <a:ext cx="6572448" cy="3619500"/>
                    </a:xfrm>
                    <a:prstGeom prst="rect">
                      <a:avLst/>
                    </a:prstGeom>
                    <a:ln/>
                  </pic:spPr>
                </pic:pic>
              </a:graphicData>
            </a:graphic>
          </wp:inline>
        </w:drawing>
      </w:r>
    </w:p>
    <w:p w14:paraId="54456B19"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4.7 Image depicting the Master Control Unit on the teacher’s dais (Yellow) and multiple Student Units present at each Desk (Blue).</w:t>
      </w:r>
    </w:p>
    <w:p w14:paraId="062A92E6" w14:textId="77777777" w:rsidR="00A378C2" w:rsidRDefault="004B5A35">
      <w:pPr>
        <w:spacing w:before="240" w:after="240" w:line="36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noProof/>
          <w:sz w:val="28"/>
          <w:szCs w:val="28"/>
        </w:rPr>
        <w:lastRenderedPageBreak/>
        <w:drawing>
          <wp:inline distT="114300" distB="114300" distL="114300" distR="114300" wp14:anchorId="03B0777B" wp14:editId="23E44E7A">
            <wp:extent cx="6572448" cy="32385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6572448" cy="3238500"/>
                    </a:xfrm>
                    <a:prstGeom prst="rect">
                      <a:avLst/>
                    </a:prstGeom>
                    <a:ln/>
                  </pic:spPr>
                </pic:pic>
              </a:graphicData>
            </a:graphic>
          </wp:inline>
        </w:drawing>
      </w:r>
    </w:p>
    <w:p w14:paraId="2A523BDA"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4.8 Complete Circuit diagram of the Master Control Unit.</w:t>
      </w:r>
      <w:r>
        <w:br w:type="page"/>
      </w:r>
    </w:p>
    <w:p w14:paraId="2FCED9D0"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5. Result/Performance Analysis</w:t>
      </w:r>
    </w:p>
    <w:p w14:paraId="2D86BC35"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In this chapter, we are going to discuss the testing results that we have got while performing the performance analysis of our system. </w:t>
      </w:r>
    </w:p>
    <w:p w14:paraId="792CA022" w14:textId="561FFC9D" w:rsidR="00094E39" w:rsidRDefault="00094E39">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4384" behindDoc="0" locked="0" layoutInCell="1" allowOverlap="1" wp14:anchorId="08A358EB" wp14:editId="2BEC1AB8">
            <wp:simplePos x="0" y="0"/>
            <wp:positionH relativeFrom="margin">
              <wp:align>center</wp:align>
            </wp:positionH>
            <wp:positionV relativeFrom="paragraph">
              <wp:posOffset>920115</wp:posOffset>
            </wp:positionV>
            <wp:extent cx="3108960" cy="3839210"/>
            <wp:effectExtent l="0" t="3175" r="0" b="0"/>
            <wp:wrapTopAndBottom/>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2" cstate="print">
                      <a:extLst>
                        <a:ext uri="{28A0092B-C50C-407E-A947-70E740481C1C}">
                          <a14:useLocalDpi xmlns:a14="http://schemas.microsoft.com/office/drawing/2010/main" val="0"/>
                        </a:ext>
                      </a:extLst>
                    </a:blip>
                    <a:srcRect l="10333" t="18613" r="17841" b="18976"/>
                    <a:stretch>
                      <a:fillRect/>
                    </a:stretch>
                  </pic:blipFill>
                  <pic:spPr>
                    <a:xfrm rot="16200000">
                      <a:off x="0" y="0"/>
                      <a:ext cx="3108960" cy="3839210"/>
                    </a:xfrm>
                    <a:prstGeom prst="rect">
                      <a:avLst/>
                    </a:prstGeom>
                    <a:ln/>
                  </pic:spPr>
                </pic:pic>
              </a:graphicData>
            </a:graphic>
          </wp:anchor>
        </w:drawing>
      </w:r>
      <w:r w:rsidR="004B5A35">
        <w:rPr>
          <w:rFonts w:ascii="Bookman Old Style" w:eastAsia="Bookman Old Style" w:hAnsi="Bookman Old Style" w:cs="Bookman Old Style"/>
        </w:rPr>
        <w:t>First, we verify that we are able to show the required information on the LCD display as is necessary. We changed the Te</w:t>
      </w:r>
      <w:r w:rsidR="004B5A35">
        <w:rPr>
          <w:rFonts w:ascii="Bookman Old Style" w:eastAsia="Bookman Old Style" w:hAnsi="Bookman Old Style" w:cs="Bookman Old Style"/>
        </w:rPr>
        <w:t>xt from the initial “Hello World” to “Final Year Project” spanning over the entire display. Since the display can show only 16 characters on a line, the first two words were in the first line and the last word was placed on the second line. The result is s</w:t>
      </w:r>
      <w:r w:rsidR="004B5A35">
        <w:rPr>
          <w:rFonts w:ascii="Bookman Old Style" w:eastAsia="Bookman Old Style" w:hAnsi="Bookman Old Style" w:cs="Bookman Old Style"/>
        </w:rPr>
        <w:t>hown below.</w:t>
      </w:r>
    </w:p>
    <w:p w14:paraId="49559938" w14:textId="19EDE81C" w:rsidR="00094E39" w:rsidRDefault="00094E39" w:rsidP="00094E39">
      <w:pPr>
        <w:spacing w:before="240" w:after="240" w:line="360" w:lineRule="auto"/>
        <w:jc w:val="center"/>
        <w:rPr>
          <w:rFonts w:ascii="Bookman Old Style" w:eastAsia="Bookman Old Style" w:hAnsi="Bookman Old Style" w:cs="Bookman Old Style"/>
        </w:rPr>
      </w:pPr>
    </w:p>
    <w:p w14:paraId="3A32B5E6" w14:textId="77962540" w:rsidR="00A378C2" w:rsidRDefault="004B5A35" w:rsidP="00094E39">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5.1 LCD displaying the text “Final Year Project”.</w:t>
      </w:r>
    </w:p>
    <w:p w14:paraId="46790415" w14:textId="68941AAA"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Then we verify that the RFID reader is successfully able to detect, read and transfer the data to the Arduino Uno/Nano. For this, we make the necessary setup and bring an ID card near twi</w:t>
      </w:r>
      <w:r>
        <w:rPr>
          <w:rFonts w:ascii="Bookman Old Style" w:eastAsia="Bookman Old Style" w:hAnsi="Bookman Old Style" w:cs="Bookman Old Style"/>
        </w:rPr>
        <w:t>ce to double check the input data. The result is shown below.</w:t>
      </w:r>
    </w:p>
    <w:p w14:paraId="7B025A45" w14:textId="45E068B9" w:rsidR="00A378C2" w:rsidRDefault="004B5A35" w:rsidP="00094E39">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anchor distT="0" distB="0" distL="114300" distR="114300" simplePos="0" relativeHeight="251663360" behindDoc="0" locked="0" layoutInCell="1" allowOverlap="1" wp14:anchorId="20C8ADA9" wp14:editId="1BA184E7">
            <wp:simplePos x="0" y="0"/>
            <wp:positionH relativeFrom="margin">
              <wp:align>center</wp:align>
            </wp:positionH>
            <wp:positionV relativeFrom="paragraph">
              <wp:posOffset>-2540</wp:posOffset>
            </wp:positionV>
            <wp:extent cx="6572250" cy="1049814"/>
            <wp:effectExtent l="0" t="0" r="0" b="0"/>
            <wp:wrapTopAndBottom/>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extLst>
                        <a:ext uri="{28A0092B-C50C-407E-A947-70E740481C1C}">
                          <a14:useLocalDpi xmlns:a14="http://schemas.microsoft.com/office/drawing/2010/main" val="0"/>
                        </a:ext>
                      </a:extLst>
                    </a:blip>
                    <a:srcRect b="68603"/>
                    <a:stretch>
                      <a:fillRect/>
                    </a:stretch>
                  </pic:blipFill>
                  <pic:spPr>
                    <a:xfrm>
                      <a:off x="0" y="0"/>
                      <a:ext cx="6572250" cy="1049814"/>
                    </a:xfrm>
                    <a:prstGeom prst="rect">
                      <a:avLst/>
                    </a:prstGeom>
                    <a:ln/>
                  </pic:spPr>
                </pic:pic>
              </a:graphicData>
            </a:graphic>
            <wp14:sizeRelH relativeFrom="page">
              <wp14:pctWidth>0</wp14:pctWidth>
            </wp14:sizeRelH>
            <wp14:sizeRelV relativeFrom="page">
              <wp14:pctHeight>0</wp14:pctHeight>
            </wp14:sizeRelV>
          </wp:anchor>
        </w:drawing>
      </w:r>
      <w:r>
        <w:rPr>
          <w:rFonts w:ascii="Bookman Old Style" w:eastAsia="Bookman Old Style" w:hAnsi="Bookman Old Style" w:cs="Bookman Old Style"/>
        </w:rPr>
        <w:t>Fig. 5.2 RFID reader reading the data from the Card and transferring that data to the Uno.</w:t>
      </w:r>
    </w:p>
    <w:p w14:paraId="244DF21E" w14:textId="647A6EC3" w:rsidR="00A378C2" w:rsidRDefault="00D9779B">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Next,</w:t>
      </w:r>
      <w:r w:rsidR="004B5A35">
        <w:rPr>
          <w:rFonts w:ascii="Bookman Old Style" w:eastAsia="Bookman Old Style" w:hAnsi="Bookman Old Style" w:cs="Bookman Old Style"/>
        </w:rPr>
        <w:t xml:space="preserve"> we verify that the LoRa module is operating properly and that it is able to receive multiple sig</w:t>
      </w:r>
      <w:r w:rsidR="004B5A35">
        <w:rPr>
          <w:rFonts w:ascii="Bookman Old Style" w:eastAsia="Bookman Old Style" w:hAnsi="Bookman Old Style" w:cs="Bookman Old Style"/>
        </w:rPr>
        <w:t xml:space="preserve">nals simultaneously without losing any information. It is necessary to be able to do this so that the attendance registering process is smooth and reliable. Two Student units transferred data to the Master Control Unit simultaneously at an interval of 0.5 </w:t>
      </w:r>
      <w:r w:rsidR="004B5A35">
        <w:rPr>
          <w:rFonts w:ascii="Bookman Old Style" w:eastAsia="Bookman Old Style" w:hAnsi="Bookman Old Style" w:cs="Bookman Old Style"/>
        </w:rPr>
        <w:t>secs and the MCU was able to detect all signals without any losses. The result is shown below.</w:t>
      </w:r>
    </w:p>
    <w:p w14:paraId="5D4E35D9"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2336" behindDoc="0" locked="0" layoutInCell="1" allowOverlap="1" wp14:anchorId="18C3164D" wp14:editId="325D6961">
            <wp:simplePos x="0" y="0"/>
            <wp:positionH relativeFrom="margin">
              <wp:align>center</wp:align>
            </wp:positionH>
            <wp:positionV relativeFrom="paragraph">
              <wp:posOffset>0</wp:posOffset>
            </wp:positionV>
            <wp:extent cx="6572250" cy="2933700"/>
            <wp:effectExtent l="0" t="0" r="0" b="0"/>
            <wp:wrapTopAndBottom/>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extLst>
                        <a:ext uri="{28A0092B-C50C-407E-A947-70E740481C1C}">
                          <a14:useLocalDpi xmlns:a14="http://schemas.microsoft.com/office/drawing/2010/main" val="0"/>
                        </a:ext>
                      </a:extLst>
                    </a:blip>
                    <a:srcRect b="16293"/>
                    <a:stretch>
                      <a:fillRect/>
                    </a:stretch>
                  </pic:blipFill>
                  <pic:spPr>
                    <a:xfrm>
                      <a:off x="0" y="0"/>
                      <a:ext cx="6572250" cy="2933700"/>
                    </a:xfrm>
                    <a:prstGeom prst="rect">
                      <a:avLst/>
                    </a:prstGeom>
                    <a:ln/>
                  </pic:spPr>
                </pic:pic>
              </a:graphicData>
            </a:graphic>
            <wp14:sizeRelH relativeFrom="page">
              <wp14:pctWidth>0</wp14:pctWidth>
            </wp14:sizeRelH>
            <wp14:sizeRelV relativeFrom="page">
              <wp14:pctHeight>0</wp14:pctHeight>
            </wp14:sizeRelV>
          </wp:anchor>
        </w:drawing>
      </w:r>
    </w:p>
    <w:p w14:paraId="1C74B494" w14:textId="6AA34643"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5.3 One of the Student Units sending data to the MCU.</w:t>
      </w:r>
    </w:p>
    <w:p w14:paraId="44405713" w14:textId="77777777" w:rsidR="00A378C2" w:rsidRDefault="004B5A35" w:rsidP="00D9779B">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anchor distT="0" distB="0" distL="114300" distR="114300" simplePos="0" relativeHeight="251661312" behindDoc="0" locked="0" layoutInCell="1" allowOverlap="1" wp14:anchorId="71EB13D7" wp14:editId="58B2A721">
            <wp:simplePos x="0" y="0"/>
            <wp:positionH relativeFrom="margin">
              <wp:align>center</wp:align>
            </wp:positionH>
            <wp:positionV relativeFrom="paragraph">
              <wp:posOffset>0</wp:posOffset>
            </wp:positionV>
            <wp:extent cx="6572448" cy="3695700"/>
            <wp:effectExtent l="0" t="0" r="0" b="0"/>
            <wp:wrapTopAndBottom/>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6572448" cy="3695700"/>
                    </a:xfrm>
                    <a:prstGeom prst="rect">
                      <a:avLst/>
                    </a:prstGeom>
                    <a:ln/>
                  </pic:spPr>
                </pic:pic>
              </a:graphicData>
            </a:graphic>
            <wp14:sizeRelH relativeFrom="page">
              <wp14:pctWidth>0</wp14:pctWidth>
            </wp14:sizeRelH>
            <wp14:sizeRelV relativeFrom="page">
              <wp14:pctHeight>0</wp14:pctHeight>
            </wp14:sizeRelV>
          </wp:anchor>
        </w:drawing>
      </w:r>
    </w:p>
    <w:p w14:paraId="73594E6A"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5.4 Output of MCU receiving data from both the SUs without any loss.</w:t>
      </w:r>
    </w:p>
    <w:p w14:paraId="44222288"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Individual components we</w:t>
      </w:r>
      <w:r>
        <w:rPr>
          <w:rFonts w:ascii="Bookman Old Style" w:eastAsia="Bookman Old Style" w:hAnsi="Bookman Old Style" w:cs="Bookman Old Style"/>
        </w:rPr>
        <w:t>re tested in their capacity and found to be able to fulfil their needs.</w:t>
      </w:r>
      <w:r>
        <w:br w:type="page"/>
      </w:r>
    </w:p>
    <w:p w14:paraId="6C939624"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6. Future Work and Conclusion</w:t>
      </w:r>
    </w:p>
    <w:p w14:paraId="74F3E201" w14:textId="1634960D"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Our project will put a</w:t>
      </w:r>
      <w:r>
        <w:rPr>
          <w:rFonts w:ascii="Bookman Old Style" w:eastAsia="Bookman Old Style" w:hAnsi="Bookman Old Style" w:cs="Bookman Old Style"/>
        </w:rPr>
        <w:t xml:space="preserve"> positive impact in the following domains,-</w:t>
      </w:r>
    </w:p>
    <w:p w14:paraId="4B32352D" w14:textId="77777777" w:rsidR="00A378C2" w:rsidRDefault="004B5A35">
      <w:pPr>
        <w:numPr>
          <w:ilvl w:val="0"/>
          <w:numId w:val="7"/>
        </w:numPr>
        <w:spacing w:before="240" w:line="360" w:lineRule="auto"/>
        <w:rPr>
          <w:rFonts w:ascii="Bookman Old Style" w:eastAsia="Bookman Old Style" w:hAnsi="Bookman Old Style" w:cs="Bookman Old Style"/>
        </w:rPr>
      </w:pPr>
      <w:r>
        <w:rPr>
          <w:rFonts w:ascii="Bookman Old Style" w:eastAsia="Bookman Old Style" w:hAnsi="Bookman Old Style" w:cs="Bookman Old Style"/>
        </w:rPr>
        <w:t>This project can be tweaked to accommodate the needs of other organisations or institu</w:t>
      </w:r>
      <w:r>
        <w:rPr>
          <w:rFonts w:ascii="Bookman Old Style" w:eastAsia="Bookman Old Style" w:hAnsi="Bookman Old Style" w:cs="Bookman Old Style"/>
        </w:rPr>
        <w:t xml:space="preserve">tions that do not maintain or follow the similar structure of attendance monitoring. </w:t>
      </w:r>
    </w:p>
    <w:p w14:paraId="602EE014" w14:textId="77777777" w:rsidR="00A378C2" w:rsidRDefault="004B5A35">
      <w:pPr>
        <w:numPr>
          <w:ilvl w:val="0"/>
          <w:numId w:val="7"/>
        </w:numPr>
        <w:spacing w:line="360" w:lineRule="auto"/>
        <w:rPr>
          <w:rFonts w:ascii="Bookman Old Style" w:eastAsia="Bookman Old Style" w:hAnsi="Bookman Old Style" w:cs="Bookman Old Style"/>
        </w:rPr>
      </w:pPr>
      <w:r>
        <w:rPr>
          <w:rFonts w:ascii="Bookman Old Style" w:eastAsia="Bookman Old Style" w:hAnsi="Bookman Old Style" w:cs="Bookman Old Style"/>
        </w:rPr>
        <w:t>Various other methods can be integrated and/or changed to respond to various demands that were not met in this project. For example, Biometric verification can be done at</w:t>
      </w:r>
      <w:r>
        <w:rPr>
          <w:rFonts w:ascii="Bookman Old Style" w:eastAsia="Bookman Old Style" w:hAnsi="Bookman Old Style" w:cs="Bookman Old Style"/>
        </w:rPr>
        <w:t xml:space="preserve"> each SUs at the cost of expense and complexity.</w:t>
      </w:r>
    </w:p>
    <w:p w14:paraId="01574C37" w14:textId="77777777" w:rsidR="00A378C2" w:rsidRDefault="004B5A35">
      <w:pPr>
        <w:numPr>
          <w:ilvl w:val="0"/>
          <w:numId w:val="7"/>
        </w:numPr>
        <w:spacing w:line="360" w:lineRule="auto"/>
        <w:rPr>
          <w:rFonts w:ascii="Bookman Old Style" w:eastAsia="Bookman Old Style" w:hAnsi="Bookman Old Style" w:cs="Bookman Old Style"/>
        </w:rPr>
      </w:pPr>
      <w:r>
        <w:rPr>
          <w:rFonts w:ascii="Bookman Old Style" w:eastAsia="Bookman Old Style" w:hAnsi="Bookman Old Style" w:cs="Bookman Old Style"/>
        </w:rPr>
        <w:t xml:space="preserve">As the RFID technology evolves, more sophisticated applications will use the capability of RFID to receive, store and forward data to a remote sink source. </w:t>
      </w:r>
    </w:p>
    <w:p w14:paraId="0D139181" w14:textId="77777777" w:rsidR="00A378C2" w:rsidRDefault="004B5A35">
      <w:pPr>
        <w:numPr>
          <w:ilvl w:val="0"/>
          <w:numId w:val="7"/>
        </w:numPr>
        <w:spacing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RFID has as many applications as can be imagined. </w:t>
      </w:r>
      <w:r>
        <w:rPr>
          <w:rFonts w:ascii="Bookman Old Style" w:eastAsia="Bookman Old Style" w:hAnsi="Bookman Old Style" w:cs="Bookman Old Style"/>
        </w:rPr>
        <w:t>In this project, we have utilised the versatility of RFID in implementing a functional and automatic student attendance recording system that allows students to simply fill their attendance just by placing their RFID cards over the RFID reader which are lo</w:t>
      </w:r>
      <w:r>
        <w:rPr>
          <w:rFonts w:ascii="Bookman Old Style" w:eastAsia="Bookman Old Style" w:hAnsi="Bookman Old Style" w:cs="Bookman Old Style"/>
        </w:rPr>
        <w:t xml:space="preserve">cated at the desk of every student. </w:t>
      </w:r>
    </w:p>
    <w:p w14:paraId="42C1CC32"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We hope that this system can shift the paradigm of students’ lecture attendance monitoring in face-to-face classroom and provide a new, accurate, and less cumbersome way of taking student attendance.</w:t>
      </w:r>
    </w:p>
    <w:p w14:paraId="1FC36056" w14:textId="77777777" w:rsidR="00A378C2" w:rsidRDefault="004B5A35">
      <w:pPr>
        <w:spacing w:before="240" w:after="240" w:line="360" w:lineRule="auto"/>
        <w:rPr>
          <w:rFonts w:ascii="Bookman Old Style" w:eastAsia="Bookman Old Style" w:hAnsi="Bookman Old Style" w:cs="Bookman Old Style"/>
        </w:rPr>
      </w:pPr>
      <w:r>
        <w:br w:type="page"/>
      </w:r>
    </w:p>
    <w:p w14:paraId="25538E06"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References</w:t>
      </w:r>
    </w:p>
    <w:p w14:paraId="117C3A4C"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 </w:t>
      </w:r>
      <w:proofErr w:type="spellStart"/>
      <w:r>
        <w:rPr>
          <w:rFonts w:ascii="Bookman Old Style" w:eastAsia="Bookman Old Style" w:hAnsi="Bookman Old Style" w:cs="Bookman Old Style"/>
        </w:rPr>
        <w:t>Gatsheni</w:t>
      </w:r>
      <w:proofErr w:type="spellEnd"/>
      <w:r>
        <w:rPr>
          <w:rFonts w:ascii="Bookman Old Style" w:eastAsia="Bookman Old Style" w:hAnsi="Bookman Old Style" w:cs="Bookman Old Style"/>
        </w:rPr>
        <w:t xml:space="preserve">, B.N., R.B. Kuriakose, and F. </w:t>
      </w:r>
      <w:proofErr w:type="spellStart"/>
      <w:r>
        <w:rPr>
          <w:rFonts w:ascii="Bookman Old Style" w:eastAsia="Bookman Old Style" w:hAnsi="Bookman Old Style" w:cs="Bookman Old Style"/>
        </w:rPr>
        <w:t>Aghdasi</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Automating student class attendance register using radio frequency identification</w:t>
      </w:r>
      <w:r>
        <w:rPr>
          <w:rFonts w:ascii="Bookman Old Style" w:eastAsia="Bookman Old Style" w:hAnsi="Bookman Old Style" w:cs="Bookman Old Style"/>
        </w:rPr>
        <w:t xml:space="preserve"> in South Africa, in Mechatronics, ICM2007 4th IEEE International Conference in 2007.</w:t>
      </w:r>
    </w:p>
    <w:p w14:paraId="65D53F5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[2] </w:t>
      </w:r>
      <w:proofErr w:type="spellStart"/>
      <w:r>
        <w:rPr>
          <w:rFonts w:ascii="Bookman Old Style" w:eastAsia="Bookman Old Style" w:hAnsi="Bookman Old Style" w:cs="Bookman Old Style"/>
        </w:rPr>
        <w:t>Mahyidin</w:t>
      </w:r>
      <w:proofErr w:type="spellEnd"/>
      <w:r>
        <w:rPr>
          <w:rFonts w:ascii="Bookman Old Style" w:eastAsia="Bookman Old Style" w:hAnsi="Bookman Old Style" w:cs="Bookman Old Style"/>
        </w:rPr>
        <w:t xml:space="preserve">, M.F. </w:t>
      </w:r>
      <w:r>
        <w:rPr>
          <w:rFonts w:ascii="Bookman Old Style" w:eastAsia="Bookman Old Style" w:hAnsi="Bookman Old Style" w:cs="Bookman Old Style"/>
          <w:i/>
        </w:rPr>
        <w:t>Student Attendance</w:t>
      </w:r>
      <w:r>
        <w:rPr>
          <w:rFonts w:ascii="Bookman Old Style" w:eastAsia="Bookman Old Style" w:hAnsi="Bookman Old Style" w:cs="Bookman Old Style"/>
          <w:i/>
        </w:rPr>
        <w:t xml:space="preserve"> Using RFID System</w:t>
      </w:r>
      <w:r>
        <w:rPr>
          <w:rFonts w:ascii="Bookman Old Style" w:eastAsia="Bookman Old Style" w:hAnsi="Bookman Old Style" w:cs="Bookman Old Style"/>
        </w:rPr>
        <w:t xml:space="preserve"> 2008; Available from:</w:t>
      </w:r>
      <w:hyperlink r:id="rId36">
        <w:r>
          <w:rPr>
            <w:rFonts w:ascii="Bookman Old Style" w:eastAsia="Bookman Old Style" w:hAnsi="Bookman Old Style" w:cs="Bookman Old Style"/>
          </w:rPr>
          <w:t xml:space="preserve"> </w:t>
        </w:r>
      </w:hyperlink>
      <w:hyperlink r:id="rId37">
        <w:r>
          <w:rPr>
            <w:rFonts w:ascii="Bookman Old Style" w:eastAsia="Bookman Old Style" w:hAnsi="Bookman Old Style" w:cs="Bookman Old Style"/>
            <w:u w:val="single"/>
          </w:rPr>
          <w:t>http://umpir.ump.edu.my</w:t>
        </w:r>
      </w:hyperlink>
      <w:r>
        <w:rPr>
          <w:rFonts w:ascii="Bookman Old Style" w:eastAsia="Bookman Old Style" w:hAnsi="Bookman Old Style" w:cs="Bookman Old Style"/>
        </w:rPr>
        <w:t>.</w:t>
      </w:r>
    </w:p>
    <w:p w14:paraId="40EBBC4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[3] G.C. </w:t>
      </w:r>
      <w:proofErr w:type="spellStart"/>
      <w:r>
        <w:rPr>
          <w:rFonts w:ascii="Bookman Old Style" w:eastAsia="Bookman Old Style" w:hAnsi="Bookman Old Style" w:cs="Bookman Old Style"/>
        </w:rPr>
        <w:t>Onuniwu</w:t>
      </w:r>
      <w:proofErr w:type="spellEnd"/>
      <w:r>
        <w:rPr>
          <w:rFonts w:ascii="Bookman Old Style" w:eastAsia="Bookman Old Style" w:hAnsi="Bookman Old Style" w:cs="Bookman Old Style"/>
        </w:rPr>
        <w:t xml:space="preserve">, G.N. </w:t>
      </w:r>
      <w:proofErr w:type="spellStart"/>
      <w:r>
        <w:rPr>
          <w:rFonts w:ascii="Bookman Old Style" w:eastAsia="Bookman Old Style" w:hAnsi="Bookman Old Style" w:cs="Bookman Old Style"/>
        </w:rPr>
        <w:t>Okorafor</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 xml:space="preserve">Radio Frequency Identification (RFID) Attendance System </w:t>
      </w:r>
      <w:proofErr w:type="gramStart"/>
      <w:r>
        <w:rPr>
          <w:rFonts w:ascii="Bookman Old Style" w:eastAsia="Bookman Old Style" w:hAnsi="Bookman Old Style" w:cs="Bookman Old Style"/>
          <w:i/>
        </w:rPr>
        <w:t>With</w:t>
      </w:r>
      <w:proofErr w:type="gramEnd"/>
      <w:r>
        <w:rPr>
          <w:rFonts w:ascii="Bookman Old Style" w:eastAsia="Bookman Old Style" w:hAnsi="Bookman Old Style" w:cs="Bookman Old Style"/>
          <w:i/>
        </w:rPr>
        <w:t xml:space="preserve"> Automatic Door Unit</w:t>
      </w:r>
      <w:r>
        <w:rPr>
          <w:rFonts w:ascii="Bookman Old Style" w:eastAsia="Bookman Old Style" w:hAnsi="Bookman Old Style" w:cs="Bookman Old Style"/>
        </w:rPr>
        <w:t>. Academic Research International, Vol. 2, No. 2, March 2012. ISSN-L: 2223-9553, ISSN: 2223-9944</w:t>
      </w:r>
    </w:p>
    <w:p w14:paraId="2EA1E6A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[4] T. S. Lim, S.C. Sim, M. M </w:t>
      </w:r>
      <w:proofErr w:type="spellStart"/>
      <w:r>
        <w:rPr>
          <w:rFonts w:ascii="Bookman Old Style" w:eastAsia="Bookman Old Style" w:hAnsi="Bookman Old Style" w:cs="Bookman Old Style"/>
        </w:rPr>
        <w:t>Mansor</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RFID Based Attendance System</w:t>
      </w:r>
      <w:r>
        <w:rPr>
          <w:rFonts w:ascii="Bookman Old Style" w:eastAsia="Bookman Old Style" w:hAnsi="Bookman Old Style" w:cs="Bookman Old Style"/>
        </w:rPr>
        <w:t>. 2009 IEEE S</w:t>
      </w:r>
      <w:r>
        <w:rPr>
          <w:rFonts w:ascii="Bookman Old Style" w:eastAsia="Bookman Old Style" w:hAnsi="Bookman Old Style" w:cs="Bookman Old Style"/>
        </w:rPr>
        <w:t>ymposium on Industrial Electronics and Applications (ISIEA 2009), Kuala Lumpur, Malaysia, October 4-6, 2009.</w:t>
      </w:r>
    </w:p>
    <w:p w14:paraId="141B454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[5] </w:t>
      </w:r>
      <w:proofErr w:type="spellStart"/>
      <w:r>
        <w:rPr>
          <w:rFonts w:ascii="Bookman Old Style" w:eastAsia="Bookman Old Style" w:hAnsi="Bookman Old Style" w:cs="Bookman Old Style"/>
        </w:rPr>
        <w:t>Murizah</w:t>
      </w:r>
      <w:proofErr w:type="spellEnd"/>
      <w:r>
        <w:rPr>
          <w:rFonts w:ascii="Bookman Old Style" w:eastAsia="Bookman Old Style" w:hAnsi="Bookman Old Style" w:cs="Bookman Old Style"/>
        </w:rPr>
        <w:t xml:space="preserve"> K, </w:t>
      </w:r>
      <w:proofErr w:type="spellStart"/>
      <w:r>
        <w:rPr>
          <w:rFonts w:ascii="Bookman Old Style" w:eastAsia="Bookman Old Style" w:hAnsi="Bookman Old Style" w:cs="Bookman Old Style"/>
        </w:rPr>
        <w:t>Hasbulla</w:t>
      </w:r>
      <w:proofErr w:type="spellEnd"/>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rPr>
        <w:t>M,Norliza</w:t>
      </w:r>
      <w:proofErr w:type="spellEnd"/>
      <w:r>
        <w:rPr>
          <w:rFonts w:ascii="Bookman Old Style" w:eastAsia="Bookman Old Style" w:hAnsi="Bookman Old Style" w:cs="Bookman Old Style"/>
        </w:rPr>
        <w:t xml:space="preserve"> Z, Muhammad K.S. </w:t>
      </w:r>
      <w:r>
        <w:rPr>
          <w:rFonts w:ascii="Bookman Old Style" w:eastAsia="Bookman Old Style" w:hAnsi="Bookman Old Style" w:cs="Bookman Old Style"/>
          <w:i/>
        </w:rPr>
        <w:t xml:space="preserve">Web-based student attendance system using RFID technology. </w:t>
      </w:r>
      <w:hyperlink r:id="rId38">
        <w:r>
          <w:rPr>
            <w:rFonts w:ascii="Bookman Old Style" w:eastAsia="Bookman Old Style" w:hAnsi="Bookman Old Style" w:cs="Bookman Old Style"/>
          </w:rPr>
          <w:t>2012 IEEE Control and System Graduate Research Colloquium</w:t>
        </w:r>
      </w:hyperlink>
      <w:r>
        <w:rPr>
          <w:rFonts w:ascii="Bookman Old Style" w:eastAsia="Bookman Old Style" w:hAnsi="Bookman Old Style" w:cs="Bookman Old Style"/>
        </w:rPr>
        <w:t xml:space="preserve">, Shah </w:t>
      </w:r>
      <w:proofErr w:type="spellStart"/>
      <w:r>
        <w:rPr>
          <w:rFonts w:ascii="Bookman Old Style" w:eastAsia="Bookman Old Style" w:hAnsi="Bookman Old Style" w:cs="Bookman Old Style"/>
        </w:rPr>
        <w:t>Alam</w:t>
      </w:r>
      <w:proofErr w:type="spellEnd"/>
      <w:r>
        <w:rPr>
          <w:rFonts w:ascii="Bookman Old Style" w:eastAsia="Bookman Old Style" w:hAnsi="Bookman Old Style" w:cs="Bookman Old Style"/>
        </w:rPr>
        <w:t>, Malaysia, July 16-17, 2012.</w:t>
      </w:r>
    </w:p>
    <w:p w14:paraId="753C903F"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[6] Ravishankar Yadav, </w:t>
      </w:r>
      <w:proofErr w:type="spellStart"/>
      <w:r>
        <w:rPr>
          <w:rFonts w:ascii="Bookman Old Style" w:eastAsia="Bookman Old Style" w:hAnsi="Bookman Old Style" w:cs="Bookman Old Style"/>
        </w:rPr>
        <w:t>Sumita</w:t>
      </w:r>
      <w:proofErr w:type="spellEnd"/>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rPr>
        <w:t>Nainan</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Design of RFID Based Student Attendance System with Notification to Parents Usin</w:t>
      </w:r>
      <w:r>
        <w:rPr>
          <w:rFonts w:ascii="Bookman Old Style" w:eastAsia="Bookman Old Style" w:hAnsi="Bookman Old Style" w:cs="Bookman Old Style"/>
          <w:i/>
        </w:rPr>
        <w:t xml:space="preserve">g GSM. </w:t>
      </w:r>
      <w:r>
        <w:rPr>
          <w:rFonts w:ascii="Bookman Old Style" w:eastAsia="Bookman Old Style" w:hAnsi="Bookman Old Style" w:cs="Bookman Old Style"/>
        </w:rPr>
        <w:t>International Journal of Engineering Research &amp; Technology (IJERT) Vol. 3 Issue 2, February - 2014. ISSN: 2278-0181.</w:t>
      </w:r>
    </w:p>
    <w:p w14:paraId="2F76C59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[7] Hasan U.Z, </w:t>
      </w:r>
      <w:proofErr w:type="spellStart"/>
      <w:r>
        <w:rPr>
          <w:rFonts w:ascii="Bookman Old Style" w:eastAsia="Bookman Old Style" w:hAnsi="Bookman Old Style" w:cs="Bookman Old Style"/>
        </w:rPr>
        <w:t>Jannatul</w:t>
      </w:r>
      <w:proofErr w:type="spellEnd"/>
      <w:r>
        <w:rPr>
          <w:rFonts w:ascii="Bookman Old Style" w:eastAsia="Bookman Old Style" w:hAnsi="Bookman Old Style" w:cs="Bookman Old Style"/>
        </w:rPr>
        <w:t xml:space="preserve"> S.H, </w:t>
      </w:r>
      <w:proofErr w:type="spellStart"/>
      <w:r>
        <w:rPr>
          <w:rFonts w:ascii="Bookman Old Style" w:eastAsia="Bookman Old Style" w:hAnsi="Bookman Old Style" w:cs="Bookman Old Style"/>
        </w:rPr>
        <w:t>Tasnim</w:t>
      </w:r>
      <w:proofErr w:type="spellEnd"/>
      <w:r>
        <w:rPr>
          <w:rFonts w:ascii="Bookman Old Style" w:eastAsia="Bookman Old Style" w:hAnsi="Bookman Old Style" w:cs="Bookman Old Style"/>
        </w:rPr>
        <w:t xml:space="preserve"> T.A, </w:t>
      </w:r>
      <w:proofErr w:type="spellStart"/>
      <w:r>
        <w:rPr>
          <w:rFonts w:ascii="Bookman Old Style" w:eastAsia="Bookman Old Style" w:hAnsi="Bookman Old Style" w:cs="Bookman Old Style"/>
        </w:rPr>
        <w:t>Deboshree</w:t>
      </w:r>
      <w:proofErr w:type="spellEnd"/>
      <w:r>
        <w:rPr>
          <w:rFonts w:ascii="Bookman Old Style" w:eastAsia="Bookman Old Style" w:hAnsi="Bookman Old Style" w:cs="Bookman Old Style"/>
        </w:rPr>
        <w:t xml:space="preserve"> C. </w:t>
      </w:r>
      <w:r>
        <w:rPr>
          <w:rFonts w:ascii="Bookman Old Style" w:eastAsia="Bookman Old Style" w:hAnsi="Bookman Old Style" w:cs="Bookman Old Style"/>
          <w:i/>
        </w:rPr>
        <w:t xml:space="preserve">RFID based attendance system. </w:t>
      </w:r>
      <w:hyperlink r:id="rId39">
        <w:r>
          <w:rPr>
            <w:rFonts w:ascii="Bookman Old Style" w:eastAsia="Bookman Old Style" w:hAnsi="Bookman Old Style" w:cs="Bookman Old Style"/>
          </w:rPr>
          <w:t>2017 8th International Conference on Computing, Communication and Networking Technologies (ICCCNT)</w:t>
        </w:r>
      </w:hyperlink>
      <w:r>
        <w:rPr>
          <w:rFonts w:ascii="Bookman Old Style" w:eastAsia="Bookman Old Style" w:hAnsi="Bookman Old Style" w:cs="Bookman Old Style"/>
        </w:rPr>
        <w:t>, July 3-5, 2017.</w:t>
      </w:r>
    </w:p>
    <w:p w14:paraId="7A86D957"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[8] Semtech. </w:t>
      </w:r>
      <w:r>
        <w:rPr>
          <w:rFonts w:ascii="Bookman Old Style" w:eastAsia="Bookman Old Style" w:hAnsi="Bookman Old Style" w:cs="Bookman Old Style"/>
          <w:i/>
        </w:rPr>
        <w:t>Lora Modulation Basics.</w:t>
      </w:r>
      <w:r>
        <w:rPr>
          <w:rFonts w:ascii="Bookman Old Style" w:eastAsia="Bookman Old Style" w:hAnsi="Bookman Old Style" w:cs="Bookman Old Style"/>
        </w:rPr>
        <w:t xml:space="preserve"> [online]. Available from: </w:t>
      </w:r>
      <w:hyperlink r:id="rId40">
        <w:r>
          <w:rPr>
            <w:rFonts w:ascii="Bookman Old Style" w:eastAsia="Bookman Old Style" w:hAnsi="Bookman Old Style" w:cs="Bookman Old Style"/>
            <w:u w:val="single"/>
          </w:rPr>
          <w:t>https://semtech.my.salesforc</w:t>
        </w:r>
        <w:r>
          <w:rPr>
            <w:rFonts w:ascii="Bookman Old Style" w:eastAsia="Bookman Old Style" w:hAnsi="Bookman Old Style" w:cs="Bookman Old Style"/>
            <w:u w:val="single"/>
          </w:rPr>
          <w:t>e.com/sfc/p/E0000000JelG/a/2R0000001OJu/xvKUc5w9yjG1q5Pb2IIkpolW54YYqGb.frOZ7HQBcRc?__hstc=212684107.de2f0de5dcb38e6e4f13de8a16269d24.1635683594114.1635768178532.1638474463795.3&amp;__hssc=212684107.3.1638474463795&amp;__hsfp=263881901</w:t>
        </w:r>
      </w:hyperlink>
      <w:r>
        <w:rPr>
          <w:rFonts w:ascii="Bookman Old Style" w:eastAsia="Bookman Old Style" w:hAnsi="Bookman Old Style" w:cs="Bookman Old Style"/>
        </w:rPr>
        <w:t>. [Accessed 18/02/2021].</w:t>
      </w:r>
    </w:p>
    <w:p w14:paraId="224CD43F"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[9] </w:t>
      </w:r>
      <w:r>
        <w:rPr>
          <w:rFonts w:ascii="Bookman Old Style" w:eastAsia="Bookman Old Style" w:hAnsi="Bookman Old Style" w:cs="Bookman Old Style"/>
        </w:rPr>
        <w:t>L. Sandip, “RFID Sourcebook”, IBM Press, USA, (2005)ISBN: 0-13-185137-3</w:t>
      </w:r>
    </w:p>
    <w:p w14:paraId="78772F4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[10] Radio-frequency identification. Wikipedia (online). Wikimedia Foundation, Inc., 2009.</w:t>
      </w:r>
    </w:p>
    <w:p w14:paraId="0F5CBD90"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 xml:space="preserve">[11] Arduino Uno/Nano/ Ethernet Shield. Arduino.cc. Available from: </w:t>
      </w:r>
      <w:hyperlink r:id="rId41">
        <w:r>
          <w:rPr>
            <w:rFonts w:ascii="Bookman Old Style" w:eastAsia="Bookman Old Style" w:hAnsi="Bookman Old Style" w:cs="Bookman Old Style"/>
            <w:u w:val="single"/>
          </w:rPr>
          <w:t>https://store-usa.arduino.cc/collections/boards</w:t>
        </w:r>
      </w:hyperlink>
      <w:r>
        <w:rPr>
          <w:rFonts w:ascii="Bookman Old Style" w:eastAsia="Bookman Old Style" w:hAnsi="Bookman Old Style" w:cs="Bookman Old Style"/>
        </w:rPr>
        <w:t xml:space="preserve"> [Accessed on: December 4, 2021].</w:t>
      </w:r>
    </w:p>
    <w:p w14:paraId="73E0F4FB"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[12] Ra-02 LoRa module. Ai-Thinker.com [online]. Available from: </w:t>
      </w:r>
      <w:hyperlink r:id="rId42">
        <w:r>
          <w:rPr>
            <w:rFonts w:ascii="Bookman Old Style" w:eastAsia="Bookman Old Style" w:hAnsi="Bookman Old Style" w:cs="Bookman Old Style"/>
            <w:u w:val="single"/>
          </w:rPr>
          <w:t>https://docs.ai-thinker.com/_media/lora/docs/c048ps01a1_ra-02_product_specification_v1.1.pdf</w:t>
        </w:r>
      </w:hyperlink>
      <w:r>
        <w:rPr>
          <w:rFonts w:ascii="Bookman Old Style" w:eastAsia="Bookman Old Style" w:hAnsi="Bookman Old Style" w:cs="Bookman Old Style"/>
        </w:rPr>
        <w:t>. [Accessed: November 10, 2021].</w:t>
      </w:r>
    </w:p>
    <w:p w14:paraId="18233FD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[13]  RC522 RFID reader module. Robu.in [online]. Available from: </w:t>
      </w:r>
      <w:hyperlink r:id="rId43">
        <w:r>
          <w:rPr>
            <w:rFonts w:ascii="Bookman Old Style" w:eastAsia="Bookman Old Style" w:hAnsi="Bookman Old Style" w:cs="Bookman Old Style"/>
            <w:u w:val="single"/>
          </w:rPr>
          <w:t>https://robu.in/product/rc522-rfid-card-reader-module-13-56mhz/</w:t>
        </w:r>
      </w:hyperlink>
      <w:r>
        <w:rPr>
          <w:rFonts w:ascii="Bookman Old Style" w:eastAsia="Bookman Old Style" w:hAnsi="Bookman Old Style" w:cs="Bookman Old Style"/>
        </w:rPr>
        <w:t>. [Accessed: 4 December,2021].</w:t>
      </w:r>
    </w:p>
    <w:p w14:paraId="1B53E78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[14] R307 Fingerprint Module.Robu.in [online].Available from: </w:t>
      </w:r>
      <w:hyperlink r:id="rId44">
        <w:r>
          <w:rPr>
            <w:rFonts w:ascii="Bookman Old Style" w:eastAsia="Bookman Old Style" w:hAnsi="Bookman Old Style" w:cs="Bookman Old Style"/>
            <w:u w:val="single"/>
          </w:rPr>
          <w:t>https://robu.in/product/r307-optical-fingerprint-reader-module-sensor/</w:t>
        </w:r>
      </w:hyperlink>
      <w:r>
        <w:rPr>
          <w:rFonts w:ascii="Bookman Old Style" w:eastAsia="Bookman Old Style" w:hAnsi="Bookman Old Style" w:cs="Bookman Old Style"/>
        </w:rPr>
        <w:t>.[Accessed: 4 December,2021].</w:t>
      </w:r>
    </w:p>
    <w:p w14:paraId="7CE50AA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[15] Fingerprint Sensor R307. Sunrom.com [online].Available from: </w:t>
      </w:r>
      <w:hyperlink r:id="rId45">
        <w:r>
          <w:rPr>
            <w:rFonts w:ascii="Bookman Old Style" w:eastAsia="Bookman Old Style" w:hAnsi="Bookman Old Style" w:cs="Bookman Old Style"/>
            <w:u w:val="single"/>
          </w:rPr>
          <w:t>https://www.sunrom.com/p/finger-print-sensor-r307-new-r305</w:t>
        </w:r>
      </w:hyperlink>
      <w:r>
        <w:rPr>
          <w:rFonts w:ascii="Bookman Old Style" w:eastAsia="Bookman Old Style" w:hAnsi="Bookman Old Style" w:cs="Bookman Old Style"/>
        </w:rPr>
        <w:t>. [Accessed: 4 December,2021].</w:t>
      </w:r>
    </w:p>
    <w:p w14:paraId="79D61A0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[16] PHP Tutorial. javaTpoint.com . [online]. Available from: </w:t>
      </w:r>
      <w:hyperlink r:id="rId46">
        <w:r>
          <w:rPr>
            <w:rFonts w:ascii="Bookman Old Style" w:eastAsia="Bookman Old Style" w:hAnsi="Bookman Old Style" w:cs="Bookman Old Style"/>
            <w:u w:val="single"/>
          </w:rPr>
          <w:t>https:</w:t>
        </w:r>
        <w:r>
          <w:rPr>
            <w:rFonts w:ascii="Bookman Old Style" w:eastAsia="Bookman Old Style" w:hAnsi="Bookman Old Style" w:cs="Bookman Old Style"/>
            <w:u w:val="single"/>
          </w:rPr>
          <w:t>//www.javatpoint.com/php-tutorial</w:t>
        </w:r>
      </w:hyperlink>
      <w:r>
        <w:rPr>
          <w:rFonts w:ascii="Bookman Old Style" w:eastAsia="Bookman Old Style" w:hAnsi="Bookman Old Style" w:cs="Bookman Old Style"/>
        </w:rPr>
        <w:t>. [Accessed: December 4. 2021]</w:t>
      </w:r>
    </w:p>
    <w:p w14:paraId="25B27B4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[17] MySQL. Wikipedia [online]. Wikimedia Foundation, Inc., 2009.</w:t>
      </w:r>
    </w:p>
    <w:p w14:paraId="4B2F434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[18] LoRa. Wikipedia. [online]. Wikimedia Foundation, Inc., 2009.</w:t>
      </w:r>
    </w:p>
    <w:p w14:paraId="6F35E73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[19] Lora PHY. Semtech [online]. Available from: </w:t>
      </w:r>
      <w:hyperlink r:id="rId47">
        <w:r>
          <w:rPr>
            <w:rFonts w:ascii="Bookman Old Style" w:eastAsia="Bookman Old Style" w:hAnsi="Bookman Old Style" w:cs="Bookman Old Style"/>
            <w:u w:val="single"/>
          </w:rPr>
          <w:t>https://www.semtech.com/lora/what-is-lora</w:t>
        </w:r>
      </w:hyperlink>
      <w:r>
        <w:rPr>
          <w:rFonts w:ascii="Bookman Old Style" w:eastAsia="Bookman Old Style" w:hAnsi="Bookman Old Style" w:cs="Bookman Old Style"/>
        </w:rPr>
        <w:t>.  [Accessed: March 2, 2021].</w:t>
      </w:r>
    </w:p>
    <w:p w14:paraId="01F5228C"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[20] I2C </w:t>
      </w:r>
      <w:r>
        <w:rPr>
          <w:rFonts w:ascii="Bookman Old Style" w:eastAsia="Bookman Old Style" w:hAnsi="Bookman Old Style" w:cs="Bookman Old Style"/>
        </w:rPr>
        <w:t xml:space="preserve">16x2 Arduino LCD Display Module. Dfrobots.com [online]. Available from: </w:t>
      </w:r>
      <w:r>
        <w:rPr>
          <w:rFonts w:ascii="Bookman Old Style" w:eastAsia="Bookman Old Style" w:hAnsi="Bookman Old Style" w:cs="Bookman Old Style"/>
          <w:u w:val="single"/>
        </w:rPr>
        <w:t>https://www.dfrobot.com/product-135.html.</w:t>
      </w:r>
      <w:r>
        <w:rPr>
          <w:rFonts w:ascii="Bookman Old Style" w:eastAsia="Bookman Old Style" w:hAnsi="Bookman Old Style" w:cs="Bookman Old Style"/>
        </w:rPr>
        <w:t xml:space="preserve"> [Accessed: December 4, 2021].</w:t>
      </w:r>
    </w:p>
    <w:p w14:paraId="343B136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[21] Arduino Keypad. Arduinogetstarted.com [online]. Available from: </w:t>
      </w:r>
      <w:r>
        <w:rPr>
          <w:rFonts w:ascii="Bookman Old Style" w:eastAsia="Bookman Old Style" w:hAnsi="Bookman Old Style" w:cs="Bookman Old Style"/>
          <w:u w:val="single"/>
        </w:rPr>
        <w:t>https://arduinogetstarted.com/tutorials/ard</w:t>
      </w:r>
      <w:r>
        <w:rPr>
          <w:rFonts w:ascii="Bookman Old Style" w:eastAsia="Bookman Old Style" w:hAnsi="Bookman Old Style" w:cs="Bookman Old Style"/>
          <w:u w:val="single"/>
        </w:rPr>
        <w:t>uino-keypad</w:t>
      </w:r>
      <w:r>
        <w:rPr>
          <w:rFonts w:ascii="Bookman Old Style" w:eastAsia="Bookman Old Style" w:hAnsi="Bookman Old Style" w:cs="Bookman Old Style"/>
        </w:rPr>
        <w:t>. [Accessed: 01.02.2022]</w:t>
      </w:r>
    </w:p>
    <w:p w14:paraId="596509C6" w14:textId="77777777" w:rsidR="00A378C2" w:rsidRDefault="00A378C2">
      <w:pPr>
        <w:spacing w:before="240" w:after="240" w:line="360" w:lineRule="auto"/>
        <w:rPr>
          <w:rFonts w:ascii="Bookman Old Style" w:eastAsia="Bookman Old Style" w:hAnsi="Bookman Old Style" w:cs="Bookman Old Style"/>
        </w:rPr>
      </w:pPr>
    </w:p>
    <w:p w14:paraId="1434E539" w14:textId="77777777" w:rsidR="00A378C2" w:rsidRDefault="00A378C2">
      <w:pPr>
        <w:spacing w:before="240" w:after="240" w:line="360" w:lineRule="auto"/>
        <w:rPr>
          <w:rFonts w:ascii="Bookman Old Style" w:eastAsia="Bookman Old Style" w:hAnsi="Bookman Old Style" w:cs="Bookman Old Style"/>
        </w:rPr>
      </w:pPr>
    </w:p>
    <w:p w14:paraId="33EC15C9" w14:textId="47F82873" w:rsidR="00A378C2" w:rsidRDefault="00A378C2">
      <w:pPr>
        <w:spacing w:before="240" w:after="240" w:line="360" w:lineRule="auto"/>
        <w:rPr>
          <w:rFonts w:ascii="Bookman Old Style" w:eastAsia="Bookman Old Style" w:hAnsi="Bookman Old Style" w:cs="Bookman Old Style"/>
        </w:rPr>
      </w:pPr>
    </w:p>
    <w:p w14:paraId="030C9B5C"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Appendix</w:t>
      </w:r>
    </w:p>
    <w:p w14:paraId="15B0DC0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RFID - Radio Frequency Identification</w:t>
      </w:r>
    </w:p>
    <w:p w14:paraId="3CF50C6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LCD - Liquid Crystal Display</w:t>
      </w:r>
    </w:p>
    <w:p w14:paraId="1FEA77F5"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LoRa - Long Range</w:t>
      </w:r>
    </w:p>
    <w:p w14:paraId="0108BAF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MCU - Master Control Unit</w:t>
      </w:r>
    </w:p>
    <w:p w14:paraId="46FA2C3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SU - Student Unit</w:t>
      </w:r>
    </w:p>
    <w:p w14:paraId="0680001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I2C - Inter Integrated Circuit</w:t>
      </w:r>
    </w:p>
    <w:p w14:paraId="778F84A8"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SPI - Serial Peripheral Interface</w:t>
      </w:r>
    </w:p>
    <w:p w14:paraId="57E1243B"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MOSI -Master Out Slave In</w:t>
      </w:r>
    </w:p>
    <w:p w14:paraId="7337C75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MISO - Master </w:t>
      </w:r>
      <w:proofErr w:type="gramStart"/>
      <w:r>
        <w:rPr>
          <w:rFonts w:ascii="Bookman Old Style" w:eastAsia="Bookman Old Style" w:hAnsi="Bookman Old Style" w:cs="Bookman Old Style"/>
        </w:rPr>
        <w:t>In</w:t>
      </w:r>
      <w:proofErr w:type="gramEnd"/>
      <w:r>
        <w:rPr>
          <w:rFonts w:ascii="Bookman Old Style" w:eastAsia="Bookman Old Style" w:hAnsi="Bookman Old Style" w:cs="Bookman Old Style"/>
        </w:rPr>
        <w:t xml:space="preserve"> Slave Out</w:t>
      </w:r>
    </w:p>
    <w:p w14:paraId="3DE85C7B"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SCK - Serial Clock</w:t>
      </w:r>
    </w:p>
    <w:p w14:paraId="1630B3E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SS - Slave Select</w:t>
      </w:r>
    </w:p>
    <w:p w14:paraId="65734B62"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RST - Reset</w:t>
      </w:r>
    </w:p>
    <w:p w14:paraId="131FE8F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UART - Universal Asynchronous Receiver-Transmitter</w:t>
      </w:r>
    </w:p>
    <w:p w14:paraId="4A38F098"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IC - Integrated Circuit</w:t>
      </w:r>
    </w:p>
    <w:p w14:paraId="0572DF26" w14:textId="77777777" w:rsidR="00A378C2" w:rsidRDefault="00A378C2">
      <w:pPr>
        <w:spacing w:before="240" w:after="240" w:line="360" w:lineRule="auto"/>
        <w:rPr>
          <w:rFonts w:ascii="Bookman Old Style" w:eastAsia="Bookman Old Style" w:hAnsi="Bookman Old Style" w:cs="Bookman Old Style"/>
        </w:rPr>
      </w:pPr>
    </w:p>
    <w:sectPr w:rsidR="00A378C2" w:rsidSect="00254C56">
      <w:footerReference w:type="default" r:id="rId48"/>
      <w:pgSz w:w="11906" w:h="16838"/>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CD779" w14:textId="77777777" w:rsidR="004B5A35" w:rsidRDefault="004B5A35">
      <w:pPr>
        <w:spacing w:line="240" w:lineRule="auto"/>
      </w:pPr>
      <w:r>
        <w:separator/>
      </w:r>
    </w:p>
  </w:endnote>
  <w:endnote w:type="continuationSeparator" w:id="0">
    <w:p w14:paraId="2A703E7E" w14:textId="77777777" w:rsidR="004B5A35" w:rsidRDefault="004B5A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A2A4D" w14:textId="77777777" w:rsidR="00A378C2" w:rsidRDefault="004B5A35">
    <w:pPr>
      <w:jc w:val="right"/>
    </w:pPr>
    <w:r>
      <w:fldChar w:fldCharType="begin"/>
    </w:r>
    <w:r>
      <w:instrText>PAGE</w:instrText>
    </w:r>
    <w:r>
      <w:fldChar w:fldCharType="separate"/>
    </w:r>
    <w:r w:rsidR="00902A7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81687" w14:textId="77777777" w:rsidR="004B5A35" w:rsidRDefault="004B5A35">
      <w:pPr>
        <w:spacing w:line="240" w:lineRule="auto"/>
      </w:pPr>
      <w:r>
        <w:separator/>
      </w:r>
    </w:p>
  </w:footnote>
  <w:footnote w:type="continuationSeparator" w:id="0">
    <w:p w14:paraId="2F4C485F" w14:textId="77777777" w:rsidR="004B5A35" w:rsidRDefault="004B5A3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66F8"/>
    <w:multiLevelType w:val="multilevel"/>
    <w:tmpl w:val="ED5C6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996F5F"/>
    <w:multiLevelType w:val="multilevel"/>
    <w:tmpl w:val="BC849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9A13D5"/>
    <w:multiLevelType w:val="multilevel"/>
    <w:tmpl w:val="04D25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00C6"/>
    <w:multiLevelType w:val="multilevel"/>
    <w:tmpl w:val="9D6CA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7062D9"/>
    <w:multiLevelType w:val="multilevel"/>
    <w:tmpl w:val="E452A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E0405F"/>
    <w:multiLevelType w:val="multilevel"/>
    <w:tmpl w:val="61903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8E644C7"/>
    <w:multiLevelType w:val="multilevel"/>
    <w:tmpl w:val="854C1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1917C8"/>
    <w:multiLevelType w:val="multilevel"/>
    <w:tmpl w:val="FF864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A05AD9"/>
    <w:multiLevelType w:val="multilevel"/>
    <w:tmpl w:val="EA1E2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C3644C"/>
    <w:multiLevelType w:val="multilevel"/>
    <w:tmpl w:val="EFCA9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87560322">
    <w:abstractNumId w:val="6"/>
  </w:num>
  <w:num w:numId="2" w16cid:durableId="872571617">
    <w:abstractNumId w:val="7"/>
  </w:num>
  <w:num w:numId="3" w16cid:durableId="1729500686">
    <w:abstractNumId w:val="1"/>
  </w:num>
  <w:num w:numId="4" w16cid:durableId="1377462070">
    <w:abstractNumId w:val="2"/>
  </w:num>
  <w:num w:numId="5" w16cid:durableId="952008609">
    <w:abstractNumId w:val="9"/>
  </w:num>
  <w:num w:numId="6" w16cid:durableId="974335036">
    <w:abstractNumId w:val="8"/>
  </w:num>
  <w:num w:numId="7" w16cid:durableId="832646601">
    <w:abstractNumId w:val="5"/>
  </w:num>
  <w:num w:numId="8" w16cid:durableId="767852403">
    <w:abstractNumId w:val="4"/>
  </w:num>
  <w:num w:numId="9" w16cid:durableId="1636792277">
    <w:abstractNumId w:val="3"/>
  </w:num>
  <w:num w:numId="10" w16cid:durableId="1754550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8C2"/>
    <w:rsid w:val="00094E39"/>
    <w:rsid w:val="00254C56"/>
    <w:rsid w:val="004B20C5"/>
    <w:rsid w:val="004B5A35"/>
    <w:rsid w:val="0051101E"/>
    <w:rsid w:val="00902A79"/>
    <w:rsid w:val="00A378C2"/>
    <w:rsid w:val="00AC3504"/>
    <w:rsid w:val="00D9779B"/>
    <w:rsid w:val="00F025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A536"/>
  <w15:docId w15:val="{80811A1C-EB29-4D6A-BB78-A94D7F35D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ieeexplore.ieee.org/xpl/conhome/8123903/proceeding"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cs.ai-thinker.com/_media/lora/docs/c048ps01a1_ra-02_product_specification_v1.1.pdf" TargetMode="External"/><Relationship Id="rId47" Type="http://schemas.openxmlformats.org/officeDocument/2006/relationships/hyperlink" Target="https://www.semtech.com/lora/what-is-lora" TargetMode="External"/><Relationship Id="rId50" Type="http://schemas.openxmlformats.org/officeDocument/2006/relationships/theme" Target="theme/theme1.xml"/><Relationship Id="rId7" Type="http://schemas.openxmlformats.org/officeDocument/2006/relationships/hyperlink" Target="https://en.wikipedia.org/wiki/Mario_Cardullo" TargetMode="External"/><Relationship Id="rId12" Type="http://schemas.openxmlformats.org/officeDocument/2006/relationships/hyperlink" Target="https://en.wikipedia.org/wiki/Charles_Walton_(inventor)" TargetMode="External"/><Relationship Id="rId17" Type="http://schemas.openxmlformats.org/officeDocument/2006/relationships/hyperlink" Target="https://www.arduino.cc/en/Reference/SD" TargetMode="Externa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hyperlink" Target="https://ieeexplore.ieee.org/xpl/conhome/6269158/proceeding" TargetMode="External"/><Relationship Id="rId46" Type="http://schemas.openxmlformats.org/officeDocument/2006/relationships/hyperlink" Target="https://www.javatpoint.com/php-tutorial" TargetMode="External"/><Relationship Id="rId2" Type="http://schemas.openxmlformats.org/officeDocument/2006/relationships/styles" Target="styles.xml"/><Relationship Id="rId16" Type="http://schemas.openxmlformats.org/officeDocument/2006/relationships/hyperlink" Target="https://www.arduino.cc/en/Reference/Ethernet" TargetMode="Externa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hyperlink" Target="https://store-usa.arduino.cc/collections/board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Los_Alamos_National_Laboratory" TargetMode="Externa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hyperlink" Target="http://umpir.ump.edu.my/" TargetMode="External"/><Relationship Id="rId40" Type="http://schemas.openxmlformats.org/officeDocument/2006/relationships/hyperlink" Target="https://semtech.my.salesforce.com/sfc/p/E0000000JelG/a/2R0000001OJu/xvKUc5w9yjG1q5Pb2IIkpolW54YYqGb.frOZ7HQBcRc?__hstc=212684107.de2f0de5dcb38e6e4f13de8a16269d24.1635683594114.1635768178532.1638474463795.3&amp;__hssc=212684107.3.1638474463795&amp;__hsfp=263881901" TargetMode="External"/><Relationship Id="rId45" Type="http://schemas.openxmlformats.org/officeDocument/2006/relationships/hyperlink" Target="https://www.sunrom.com/p/finger-print-sensor-r307-new-r305" TargetMode="External"/><Relationship Id="rId5" Type="http://schemas.openxmlformats.org/officeDocument/2006/relationships/footnotes" Target="footnotes.xml"/><Relationship Id="rId15" Type="http://schemas.openxmlformats.org/officeDocument/2006/relationships/hyperlink" Target="https://www.arduino.cc/en/Main/ArduinoEthernetShield" TargetMode="Externa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hyperlink" Target="http://umpir.ump.edu.my/" TargetMode="External"/><Relationship Id="rId49" Type="http://schemas.openxmlformats.org/officeDocument/2006/relationships/fontTable" Target="fontTable.xml"/><Relationship Id="rId10" Type="http://schemas.openxmlformats.org/officeDocument/2006/relationships/hyperlink" Target="https://en.wikipedia.org/wiki/Electronic_license_plate"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robu.in/product/r307-optical-fingerprint-reader-module-sensor/" TargetMode="External"/><Relationship Id="rId4" Type="http://schemas.openxmlformats.org/officeDocument/2006/relationships/webSettings" Target="webSettings.xml"/><Relationship Id="rId9" Type="http://schemas.openxmlformats.org/officeDocument/2006/relationships/hyperlink" Target="https://en.wikipedia.org/wiki/Electronic_toll_collection" TargetMode="Externa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hyperlink" Target="https://robu.in/product/rc522-rfid-card-reader-module-13-56mhz/" TargetMode="External"/><Relationship Id="rId48" Type="http://schemas.openxmlformats.org/officeDocument/2006/relationships/footer" Target="footer1.xml"/><Relationship Id="rId8" Type="http://schemas.openxmlformats.org/officeDocument/2006/relationships/hyperlink" Target="https://en.wikipedia.org/wiki/B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28</Pages>
  <Words>4534</Words>
  <Characters>25850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Snehasish Malik</cp:lastModifiedBy>
  <cp:revision>3</cp:revision>
  <dcterms:created xsi:type="dcterms:W3CDTF">2022-06-04T06:52:00Z</dcterms:created>
  <dcterms:modified xsi:type="dcterms:W3CDTF">2022-06-04T07:31:00Z</dcterms:modified>
</cp:coreProperties>
</file>